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5F5F5"/>
  <w:body>
    <w:tbl>
      <w:tblPr>
        <w:tblW w:w="4719" w:type="pct"/>
        <w:tblCellMar>
          <w:top w:w="45" w:type="dxa"/>
          <w:left w:w="45" w:type="dxa"/>
          <w:bottom w:w="45" w:type="dxa"/>
          <w:right w:w="45" w:type="dxa"/>
        </w:tblCellMar>
        <w:tblLook w:val="04A0" w:firstRow="1" w:lastRow="0" w:firstColumn="1" w:lastColumn="0" w:noHBand="0" w:noVBand="1"/>
      </w:tblPr>
      <w:tblGrid>
        <w:gridCol w:w="764"/>
        <w:gridCol w:w="9429"/>
      </w:tblGrid>
      <w:tr w:rsidR="00000000" w:rsidRPr="00A04669" w:rsidTr="00A04669">
        <w:trPr>
          <w:trHeight w:val="253"/>
        </w:trPr>
        <w:tc>
          <w:tcPr>
            <w:tcW w:w="0" w:type="auto"/>
            <w:gridSpan w:val="2"/>
            <w:shd w:val="clear" w:color="auto" w:fill="auto"/>
            <w:vAlign w:val="center"/>
            <w:hideMark/>
          </w:tcPr>
          <w:p w:rsidR="00000000" w:rsidRPr="00A04669" w:rsidRDefault="00FF5BCB" w:rsidP="00A04669">
            <w:pPr>
              <w:spacing w:line="300" w:lineRule="atLeast"/>
              <w:rPr>
                <w:rFonts w:eastAsia="Times New Roman"/>
                <w:b/>
                <w:bCs/>
                <w:color w:val="333333"/>
                <w:sz w:val="20"/>
                <w:szCs w:val="20"/>
              </w:rPr>
            </w:pPr>
            <w:r w:rsidRPr="00A04669">
              <w:rPr>
                <w:rFonts w:eastAsia="Times New Roman"/>
                <w:b/>
                <w:bCs/>
                <w:color w:val="333333"/>
                <w:sz w:val="20"/>
                <w:szCs w:val="20"/>
              </w:rPr>
              <w:t xml:space="preserve">CMS SCI EEN 2.1.1, 2.1.3, 2.2.1 </w:t>
            </w:r>
          </w:p>
        </w:tc>
      </w:tr>
      <w:tr w:rsidR="00000000" w:rsidRPr="00A04669" w:rsidTr="00A04669">
        <w:trPr>
          <w:trHeight w:val="253"/>
        </w:trPr>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Student</w:t>
            </w:r>
          </w:p>
        </w:tc>
        <w:tc>
          <w:tcPr>
            <w:tcW w:w="4625" w:type="pct"/>
            <w:tcBorders>
              <w:bottom w:val="single" w:sz="6" w:space="0" w:color="E1D9D0"/>
            </w:tcBorders>
            <w:shd w:val="clear" w:color="auto" w:fill="auto"/>
            <w:vAlign w:val="center"/>
            <w:hideMark/>
          </w:tcPr>
          <w:p w:rsidR="00000000" w:rsidRPr="00A04669" w:rsidRDefault="00FF5BCB">
            <w:pPr>
              <w:spacing w:line="300" w:lineRule="atLeast"/>
              <w:rPr>
                <w:rFonts w:eastAsia="Times New Roman"/>
                <w:color w:val="333333"/>
                <w:sz w:val="20"/>
                <w:szCs w:val="20"/>
              </w:rPr>
            </w:pPr>
          </w:p>
        </w:tc>
      </w:tr>
      <w:tr w:rsidR="00000000" w:rsidRPr="00A04669" w:rsidTr="00A04669">
        <w:trPr>
          <w:trHeight w:val="253"/>
        </w:trPr>
        <w:tc>
          <w:tcPr>
            <w:tcW w:w="0" w:type="auto"/>
            <w:shd w:val="clear" w:color="auto" w:fill="auto"/>
            <w:vAlign w:val="center"/>
          </w:tcPr>
          <w:p w:rsidR="00000000" w:rsidRPr="00A04669" w:rsidRDefault="00FF5BCB">
            <w:pPr>
              <w:spacing w:line="300" w:lineRule="atLeast"/>
              <w:rPr>
                <w:rFonts w:eastAsia="Times New Roman"/>
                <w:color w:val="333333"/>
                <w:sz w:val="20"/>
                <w:szCs w:val="20"/>
              </w:rPr>
            </w:pPr>
          </w:p>
        </w:tc>
        <w:tc>
          <w:tcPr>
            <w:tcW w:w="4625" w:type="pct"/>
            <w:tcBorders>
              <w:bottom w:val="single" w:sz="6" w:space="0" w:color="E1D9D0"/>
            </w:tcBorders>
            <w:shd w:val="clear" w:color="auto" w:fill="auto"/>
            <w:vAlign w:val="center"/>
          </w:tcPr>
          <w:p w:rsidR="00000000" w:rsidRPr="00A04669" w:rsidRDefault="00FF5BCB">
            <w:pPr>
              <w:spacing w:line="300" w:lineRule="atLeast"/>
              <w:rPr>
                <w:rFonts w:eastAsia="Times New Roman"/>
                <w:color w:val="333333"/>
                <w:sz w:val="20"/>
                <w:szCs w:val="20"/>
              </w:rPr>
            </w:pPr>
          </w:p>
        </w:tc>
      </w:tr>
      <w:tr w:rsidR="00000000" w:rsidRPr="00A04669" w:rsidTr="00A04669">
        <w:trPr>
          <w:trHeight w:val="253"/>
        </w:trPr>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Date</w:t>
            </w:r>
          </w:p>
        </w:tc>
        <w:tc>
          <w:tcPr>
            <w:tcW w:w="4625" w:type="pct"/>
            <w:tcBorders>
              <w:bottom w:val="single" w:sz="6" w:space="0" w:color="E1D9D0"/>
            </w:tcBorders>
            <w:shd w:val="clear" w:color="auto" w:fill="auto"/>
            <w:vAlign w:val="center"/>
          </w:tcPr>
          <w:p w:rsidR="00000000" w:rsidRPr="00A04669" w:rsidRDefault="00FF5BCB">
            <w:pPr>
              <w:spacing w:line="300" w:lineRule="atLeast"/>
              <w:rPr>
                <w:rFonts w:eastAsia="Times New Roman"/>
                <w:color w:val="333333"/>
                <w:sz w:val="20"/>
                <w:szCs w:val="20"/>
              </w:rPr>
            </w:pPr>
          </w:p>
        </w:tc>
      </w:tr>
    </w:tbl>
    <w:p w:rsidR="00000000" w:rsidRPr="00A04669" w:rsidRDefault="00FF5BCB">
      <w:pPr>
        <w:spacing w:line="300" w:lineRule="atLeast"/>
        <w:rPr>
          <w:rFonts w:eastAsia="Times New Roman"/>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7050"/>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2.</w:t>
            </w:r>
          </w:p>
        </w:tc>
        <w:tc>
          <w:tcPr>
            <w:tcW w:w="0" w:type="auto"/>
            <w:shd w:val="clear" w:color="auto" w:fill="auto"/>
            <w:vAlign w:val="center"/>
            <w:hideMark/>
          </w:tcPr>
          <w:p w:rsidR="00000000" w:rsidRPr="00A04669" w:rsidRDefault="00FF5BCB">
            <w:pPr>
              <w:divId w:val="1437751710"/>
              <w:rPr>
                <w:rFonts w:eastAsia="Times New Roman"/>
                <w:color w:val="333333"/>
                <w:sz w:val="20"/>
                <w:szCs w:val="20"/>
              </w:rPr>
            </w:pPr>
            <w:r w:rsidRPr="00A04669">
              <w:rPr>
                <w:rStyle w:val="class1"/>
                <w:rFonts w:eastAsia="Times New Roman"/>
                <w:color w:val="333333"/>
                <w:sz w:val="20"/>
                <w:szCs w:val="20"/>
              </w:rPr>
              <w:t>A mountain showed the following change in profile over millions of years.</w:t>
            </w:r>
            <w:r w:rsidRPr="00A04669">
              <w:rPr>
                <w:rFonts w:eastAsia="Times New Roman"/>
                <w:color w:val="333333"/>
                <w:sz w:val="20"/>
                <w:szCs w:val="20"/>
              </w:rPr>
              <w:br/>
            </w:r>
            <w:r w:rsidRPr="00A04669">
              <w:rPr>
                <w:rFonts w:eastAsia="Times New Roman"/>
                <w:color w:val="333333"/>
                <w:sz w:val="20"/>
                <w:szCs w:val="20"/>
              </w:rPr>
              <w:br/>
            </w:r>
          </w:p>
          <w:p w:rsidR="00000000" w:rsidRPr="00A04669" w:rsidRDefault="00FF5BCB">
            <w:pPr>
              <w:divId w:val="383792754"/>
              <w:rPr>
                <w:rFonts w:eastAsia="Times New Roman"/>
                <w:color w:val="333333"/>
                <w:sz w:val="20"/>
                <w:szCs w:val="20"/>
              </w:rPr>
            </w:pPr>
            <w:r w:rsidRPr="00A04669">
              <w:rPr>
                <w:rFonts w:eastAsia="Times New Roman"/>
                <w:noProof/>
                <w:color w:val="333333"/>
                <w:sz w:val="20"/>
                <w:szCs w:val="20"/>
              </w:rPr>
              <w:drawing>
                <wp:inline distT="0" distB="0" distL="0" distR="0">
                  <wp:extent cx="4419600" cy="1038225"/>
                  <wp:effectExtent l="0" t="0" r="0" b="9525"/>
                  <wp:docPr id="1" name="Picture 1" descr="\\SNICVPRDFS01\SiteFiles\homebase\files\assess_files\280f63cb-8bdd-4810-a968-f9e9dcc05efd\I26844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ICVPRDFS01\SiteFiles\homebase\files\assess_files\280f63cb-8bdd-4810-a968-f9e9dcc05efd\I268442_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9600" cy="1038225"/>
                          </a:xfrm>
                          <a:prstGeom prst="rect">
                            <a:avLst/>
                          </a:prstGeom>
                          <a:noFill/>
                          <a:ln>
                            <a:noFill/>
                          </a:ln>
                        </pic:spPr>
                      </pic:pic>
                    </a:graphicData>
                  </a:graphic>
                </wp:inline>
              </w:drawing>
            </w:r>
          </w:p>
          <w:p w:rsidR="00000000" w:rsidRPr="00A04669" w:rsidRDefault="00FF5BCB">
            <w:pPr>
              <w:divId w:val="1437751710"/>
              <w:rPr>
                <w:rFonts w:eastAsia="Times New Roman"/>
                <w:color w:val="333333"/>
                <w:sz w:val="20"/>
                <w:szCs w:val="20"/>
              </w:rPr>
            </w:pPr>
            <w:r w:rsidRPr="00A04669">
              <w:rPr>
                <w:rStyle w:val="class1"/>
                <w:rFonts w:eastAsia="Times New Roman"/>
                <w:color w:val="333333"/>
                <w:sz w:val="20"/>
                <w:szCs w:val="20"/>
              </w:rPr>
              <w:t>What happened to most of the material removed from the mountain?</w:t>
            </w:r>
            <w:r w:rsidRPr="00A04669">
              <w:rPr>
                <w:rStyle w:val="class1"/>
                <w:rFonts w:eastAsia="Times New Roman"/>
                <w:color w:val="333333"/>
                <w:sz w:val="20"/>
                <w:szCs w:val="20"/>
              </w:rPr>
              <w:t xml:space="preserve"> </w:t>
            </w:r>
          </w:p>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006"/>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The material weathered to form new sediments</w:t>
                  </w:r>
                  <w:r w:rsidRPr="00A04669">
                    <w:rPr>
                      <w:rStyle w:val="class1"/>
                      <w:rFonts w:eastAsia="Times New Roman"/>
                      <w:color w:val="333333"/>
                      <w:sz w:val="20"/>
                      <w:szCs w:val="20"/>
                    </w:rPr>
                    <w:t>.</w:t>
                  </w:r>
                  <w:r w:rsidRPr="00A04669">
                    <w:rPr>
                      <w:rFonts w:eastAsia="Times New Roman"/>
                      <w:color w:val="333333"/>
                      <w:sz w:val="20"/>
                      <w:szCs w:val="20"/>
                    </w:rPr>
                    <w:t xml:space="preserve"> </w:t>
                  </w:r>
                  <w:r w:rsidRPr="00A04669">
                    <w:rPr>
                      <w:rFonts w:eastAsia="Times New Roman"/>
                      <w:color w:val="333333"/>
                      <w:sz w:val="20"/>
                      <w:szCs w:val="20"/>
                    </w:rPr>
                    <w:t>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440"/>
            </w:tblGrid>
            <w:tr w:rsidR="00000000" w:rsidRPr="00A04669" w:rsidTr="00A04669">
              <w:trPr>
                <w:trHeight w:val="270"/>
              </w:trPr>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The material was absorbed by plant ro</w:t>
                  </w:r>
                  <w:r w:rsidRPr="00A04669">
                    <w:rPr>
                      <w:rStyle w:val="class1"/>
                      <w:rFonts w:eastAsia="Times New Roman"/>
                      <w:color w:val="333333"/>
                      <w:sz w:val="20"/>
                      <w:szCs w:val="20"/>
                    </w:rPr>
                    <w:t>ots</w:t>
                  </w:r>
                  <w:r w:rsidRPr="00A04669">
                    <w:rPr>
                      <w:rStyle w:val="class1"/>
                      <w:rFonts w:eastAsia="Times New Roman"/>
                      <w:color w:val="333333"/>
                      <w:sz w:val="20"/>
                      <w:szCs w:val="20"/>
                    </w:rPr>
                    <w:t>.</w:t>
                  </w:r>
                  <w:r w:rsidRPr="00A04669">
                    <w:rPr>
                      <w:rFonts w:eastAsia="Times New Roman"/>
                      <w:color w:val="333333"/>
                      <w:sz w:val="20"/>
                      <w:szCs w:val="20"/>
                    </w:rPr>
                    <w:t xml:space="preserve">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42"/>
              <w:gridCol w:w="6443"/>
            </w:tblGrid>
            <w:tr w:rsidR="00A04669" w:rsidRPr="00A04669" w:rsidTr="00A04669">
              <w:tc>
                <w:tcPr>
                  <w:tcW w:w="375" w:type="dxa"/>
                  <w:shd w:val="clear" w:color="auto" w:fill="auto"/>
                  <w:hideMark/>
                </w:tcPr>
                <w:p w:rsidR="00A04669" w:rsidRPr="00A04669" w:rsidRDefault="00A04669">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142" w:type="dxa"/>
                </w:tcPr>
                <w:p w:rsidR="00A04669" w:rsidRPr="00A04669" w:rsidRDefault="00A04669">
                  <w:pPr>
                    <w:spacing w:line="300" w:lineRule="atLeast"/>
                    <w:rPr>
                      <w:rStyle w:val="class1"/>
                      <w:rFonts w:eastAsia="Times New Roman"/>
                      <w:color w:val="333333"/>
                      <w:sz w:val="20"/>
                      <w:szCs w:val="20"/>
                    </w:rPr>
                  </w:pPr>
                </w:p>
              </w:tc>
              <w:tc>
                <w:tcPr>
                  <w:tcW w:w="6443" w:type="dxa"/>
                  <w:shd w:val="clear" w:color="auto" w:fill="auto"/>
                  <w:vAlign w:val="center"/>
                  <w:hideMark/>
                </w:tcPr>
                <w:p w:rsidR="00A04669" w:rsidRPr="00A04669" w:rsidRDefault="00A04669">
                  <w:pPr>
                    <w:spacing w:line="300" w:lineRule="atLeast"/>
                    <w:rPr>
                      <w:rFonts w:eastAsia="Times New Roman"/>
                      <w:color w:val="333333"/>
                      <w:sz w:val="20"/>
                      <w:szCs w:val="20"/>
                    </w:rPr>
                  </w:pPr>
                  <w:r w:rsidRPr="00A04669">
                    <w:rPr>
                      <w:rStyle w:val="class1"/>
                      <w:rFonts w:eastAsia="Times New Roman"/>
                      <w:color w:val="333333"/>
                      <w:sz w:val="20"/>
                      <w:szCs w:val="20"/>
                    </w:rPr>
                    <w:t>The material disintegrated from exposure to sunlight.</w:t>
                  </w:r>
                  <w:r w:rsidRPr="00A04669">
                    <w:rPr>
                      <w:rFonts w:eastAsia="Times New Roman"/>
                      <w:color w:val="333333"/>
                      <w:sz w:val="20"/>
                      <w:szCs w:val="20"/>
                    </w:rPr>
                    <w:t xml:space="preserve">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139"/>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The material was destroyed by chemical reactions</w:t>
                  </w:r>
                  <w:r w:rsidRPr="00A04669">
                    <w:rPr>
                      <w:rStyle w:val="class1"/>
                      <w:rFonts w:eastAsia="Times New Roman"/>
                      <w:color w:val="333333"/>
                      <w:sz w:val="20"/>
                      <w:szCs w:val="20"/>
                    </w:rPr>
                    <w:t>.</w:t>
                  </w:r>
                </w:p>
              </w:tc>
            </w:tr>
          </w:tbl>
          <w:p w:rsidR="00000000" w:rsidRPr="00A04669" w:rsidRDefault="00FF5BCB">
            <w:pPr>
              <w:spacing w:line="300" w:lineRule="atLeast"/>
              <w:rPr>
                <w:rFonts w:eastAsia="Times New Roman"/>
                <w:color w:val="333333"/>
                <w:sz w:val="20"/>
                <w:szCs w:val="20"/>
              </w:rPr>
            </w:pPr>
          </w:p>
        </w:tc>
      </w:tr>
      <w:tr w:rsidR="00000000" w:rsidRPr="00A04669" w:rsidTr="00A04669">
        <w:tc>
          <w:tcPr>
            <w:tcW w:w="375" w:type="dxa"/>
            <w:shd w:val="clear" w:color="auto" w:fill="auto"/>
            <w:vAlign w:val="center"/>
          </w:tcPr>
          <w:p w:rsidR="00000000" w:rsidRPr="00A04669" w:rsidRDefault="00FF5BCB">
            <w:pPr>
              <w:spacing w:line="300" w:lineRule="atLeast"/>
              <w:rPr>
                <w:rFonts w:eastAsia="Times New Roman"/>
                <w:color w:val="333333"/>
                <w:sz w:val="20"/>
                <w:szCs w:val="20"/>
              </w:rPr>
            </w:pPr>
          </w:p>
        </w:tc>
        <w:tc>
          <w:tcPr>
            <w:tcW w:w="0" w:type="auto"/>
            <w:shd w:val="clear" w:color="auto" w:fill="auto"/>
            <w:vAlign w:val="center"/>
          </w:tcPr>
          <w:p w:rsidR="00000000" w:rsidRPr="00A04669" w:rsidRDefault="00FF5BCB">
            <w:pPr>
              <w:spacing w:line="300" w:lineRule="atLeast"/>
              <w:rPr>
                <w:rFonts w:eastAsia="Times New Roman"/>
                <w:color w:val="333333"/>
                <w:sz w:val="20"/>
                <w:szCs w:val="20"/>
              </w:rPr>
            </w:pPr>
          </w:p>
        </w:tc>
      </w:tr>
    </w:tbl>
    <w:p w:rsidR="00000000" w:rsidRPr="00A04669" w:rsidRDefault="00FF5BCB">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10425"/>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3.</w:t>
            </w:r>
          </w:p>
        </w:tc>
        <w:tc>
          <w:tcPr>
            <w:tcW w:w="0" w:type="auto"/>
            <w:shd w:val="clear" w:color="auto" w:fill="auto"/>
            <w:vAlign w:val="center"/>
            <w:hideMark/>
          </w:tcPr>
          <w:p w:rsidR="00000000" w:rsidRPr="00A04669" w:rsidRDefault="00FF5BCB">
            <w:pPr>
              <w:divId w:val="2016109846"/>
              <w:rPr>
                <w:rFonts w:eastAsia="Times New Roman"/>
                <w:color w:val="333333"/>
                <w:sz w:val="20"/>
                <w:szCs w:val="20"/>
              </w:rPr>
            </w:pPr>
            <w:r w:rsidRPr="00A04669">
              <w:rPr>
                <w:rStyle w:val="class1"/>
                <w:rFonts w:eastAsia="Times New Roman"/>
                <w:color w:val="333333"/>
                <w:sz w:val="20"/>
                <w:szCs w:val="20"/>
              </w:rPr>
              <w:t xml:space="preserve">The weathering of landforms depends on various factors. Which area would </w:t>
            </w:r>
            <w:r w:rsidRPr="00A04669">
              <w:rPr>
                <w:rStyle w:val="class4"/>
                <w:rFonts w:eastAsia="Times New Roman"/>
                <w:color w:val="333333"/>
                <w:sz w:val="20"/>
                <w:szCs w:val="20"/>
              </w:rPr>
              <w:t>most</w:t>
            </w:r>
            <w:r w:rsidRPr="00A04669">
              <w:rPr>
                <w:rStyle w:val="class1"/>
                <w:rFonts w:eastAsia="Times New Roman"/>
                <w:color w:val="333333"/>
                <w:sz w:val="20"/>
                <w:szCs w:val="20"/>
              </w:rPr>
              <w:t xml:space="preserve"> </w:t>
            </w:r>
            <w:r w:rsidRPr="00A04669">
              <w:rPr>
                <w:rStyle w:val="class1"/>
                <w:rFonts w:eastAsia="Times New Roman"/>
                <w:color w:val="333333"/>
                <w:sz w:val="20"/>
                <w:szCs w:val="20"/>
              </w:rPr>
              <w:t>likely have the fastest rate of chemical weathering?</w:t>
            </w:r>
            <w:r w:rsidRPr="00A04669">
              <w:rPr>
                <w:rStyle w:val="class1"/>
                <w:rFonts w:eastAsia="Times New Roman"/>
                <w:color w:val="333333"/>
                <w:sz w:val="20"/>
                <w:szCs w:val="20"/>
              </w:rPr>
              <w:t xml:space="preserve"> </w:t>
            </w:r>
          </w:p>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040"/>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freezing and dry region</w:t>
                  </w:r>
                  <w:r w:rsidRPr="00A04669">
                    <w:rPr>
                      <w:rStyle w:val="class1"/>
                      <w:rFonts w:eastAsia="Times New Roman"/>
                      <w:color w:val="333333"/>
                      <w:sz w:val="20"/>
                      <w:szCs w:val="20"/>
                    </w:rPr>
                    <w:t>s</w:t>
                  </w:r>
                  <w:r w:rsidRPr="00A04669">
                    <w:rPr>
                      <w:rFonts w:eastAsia="Times New Roman"/>
                      <w:color w:val="333333"/>
                      <w:sz w:val="20"/>
                      <w:szCs w:val="20"/>
                    </w:rPr>
                    <w:t xml:space="preserve">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018"/>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warm and moist region</w:t>
                  </w:r>
                  <w:r w:rsidRPr="00A04669">
                    <w:rPr>
                      <w:rStyle w:val="class1"/>
                      <w:rFonts w:eastAsia="Times New Roman"/>
                      <w:color w:val="333333"/>
                      <w:sz w:val="20"/>
                      <w:szCs w:val="20"/>
                    </w:rPr>
                    <w:t>s</w:t>
                  </w:r>
                  <w:r w:rsidRPr="00A04669">
                    <w:rPr>
                      <w:rFonts w:eastAsia="Times New Roman"/>
                      <w:color w:val="333333"/>
                      <w:sz w:val="20"/>
                      <w:szCs w:val="20"/>
                    </w:rPr>
                    <w:t xml:space="preserve">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974"/>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cool and humid region</w:t>
                  </w:r>
                  <w:r w:rsidRPr="00A04669">
                    <w:rPr>
                      <w:rStyle w:val="class1"/>
                      <w:rFonts w:eastAsia="Times New Roman"/>
                      <w:color w:val="333333"/>
                      <w:sz w:val="20"/>
                      <w:szCs w:val="20"/>
                    </w:rPr>
                    <w:t>s</w:t>
                  </w:r>
                  <w:r w:rsidRPr="00A04669">
                    <w:rPr>
                      <w:rFonts w:eastAsia="Times New Roman"/>
                      <w:color w:val="333333"/>
                      <w:sz w:val="20"/>
                      <w:szCs w:val="20"/>
                    </w:rPr>
                    <w:t xml:space="preserve">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562"/>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hot and dry region</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p>
        </w:tc>
      </w:tr>
    </w:tbl>
    <w:p w:rsidR="00000000" w:rsidRPr="00A04669" w:rsidRDefault="00FF5BCB">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10425"/>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lastRenderedPageBreak/>
              <w:t>4.</w:t>
            </w:r>
          </w:p>
        </w:tc>
        <w:tc>
          <w:tcPr>
            <w:tcW w:w="0" w:type="auto"/>
            <w:shd w:val="clear" w:color="auto" w:fill="auto"/>
            <w:vAlign w:val="center"/>
            <w:hideMark/>
          </w:tcPr>
          <w:p w:rsidR="00000000" w:rsidRPr="00A04669" w:rsidRDefault="00FF5BCB" w:rsidP="00A04669">
            <w:pPr>
              <w:divId w:val="2066103241"/>
              <w:rPr>
                <w:rFonts w:eastAsia="Times New Roman"/>
                <w:color w:val="333333"/>
                <w:sz w:val="20"/>
                <w:szCs w:val="20"/>
              </w:rPr>
            </w:pPr>
            <w:r w:rsidRPr="00A04669">
              <w:rPr>
                <w:rStyle w:val="class1"/>
                <w:rFonts w:eastAsia="Times New Roman"/>
                <w:color w:val="333333"/>
                <w:sz w:val="20"/>
                <w:szCs w:val="20"/>
              </w:rPr>
              <w:t xml:space="preserve">A science class designed a poster to show how the barrier islands along the Florida coastline formed. The students showed the effects of wind, waves, and tides on the sand that formed these islands. In the poster, which pair of systems should the students </w:t>
            </w:r>
            <w:r w:rsidRPr="00A04669">
              <w:rPr>
                <w:rStyle w:val="class1"/>
                <w:rFonts w:eastAsia="Times New Roman"/>
                <w:color w:val="333333"/>
                <w:sz w:val="20"/>
                <w:szCs w:val="20"/>
              </w:rPr>
              <w:t xml:space="preserve">say </w:t>
            </w:r>
            <w:r w:rsidRPr="00A04669">
              <w:rPr>
                <w:rStyle w:val="class3"/>
                <w:rFonts w:eastAsia="Times New Roman"/>
                <w:color w:val="333333"/>
                <w:sz w:val="20"/>
                <w:szCs w:val="20"/>
              </w:rPr>
              <w:t>most</w:t>
            </w:r>
            <w:r w:rsidRPr="00A04669">
              <w:rPr>
                <w:rStyle w:val="class1"/>
                <w:rFonts w:eastAsia="Times New Roman"/>
                <w:color w:val="333333"/>
                <w:sz w:val="20"/>
                <w:szCs w:val="20"/>
              </w:rPr>
              <w:t xml:space="preserve"> affected barrier island formation?</w:t>
            </w:r>
            <w:r w:rsidRPr="00A04669">
              <w:rPr>
                <w:rStyle w:val="class1"/>
                <w:rFonts w:eastAsia="Times New Roman"/>
                <w:color w:val="333333"/>
                <w:sz w:val="20"/>
                <w:szCs w:val="20"/>
              </w:rPr>
              <w:t xml:space="preserve"> </w:t>
            </w: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684"/>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the hydrosphere and atmospher</w:t>
                  </w:r>
                  <w:r w:rsidRPr="00A04669">
                    <w:rPr>
                      <w:rStyle w:val="class1"/>
                      <w:rFonts w:eastAsia="Times New Roman"/>
                      <w:color w:val="333333"/>
                      <w:sz w:val="20"/>
                      <w:szCs w:val="20"/>
                    </w:rPr>
                    <w:t>e</w:t>
                  </w:r>
                  <w:r w:rsidRPr="00A04669">
                    <w:rPr>
                      <w:rFonts w:eastAsia="Times New Roman"/>
                      <w:color w:val="333333"/>
                      <w:sz w:val="20"/>
                      <w:szCs w:val="20"/>
                    </w:rPr>
                    <w:t xml:space="preserve">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584"/>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the atmosphere and lithospher</w:t>
                  </w:r>
                  <w:r w:rsidRPr="00A04669">
                    <w:rPr>
                      <w:rStyle w:val="class1"/>
                      <w:rFonts w:eastAsia="Times New Roman"/>
                      <w:color w:val="333333"/>
                      <w:sz w:val="20"/>
                      <w:szCs w:val="20"/>
                    </w:rPr>
                    <w:t>e</w:t>
                  </w:r>
                  <w:r w:rsidRPr="00A04669">
                    <w:rPr>
                      <w:rFonts w:eastAsia="Times New Roman"/>
                      <w:color w:val="333333"/>
                      <w:sz w:val="20"/>
                      <w:szCs w:val="20"/>
                    </w:rPr>
                    <w:t xml:space="preserve">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540"/>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the biosphere and hydrospher</w:t>
                  </w:r>
                  <w:r w:rsidR="00A04669">
                    <w:rPr>
                      <w:rStyle w:val="class1"/>
                      <w:rFonts w:eastAsia="Times New Roman"/>
                      <w:color w:val="333333"/>
                      <w:sz w:val="20"/>
                      <w:szCs w:val="20"/>
                    </w:rPr>
                    <w:t>e</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440"/>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the lithosphere and biospher</w:t>
                  </w:r>
                  <w:r w:rsidRPr="00A04669">
                    <w:rPr>
                      <w:rStyle w:val="class1"/>
                      <w:rFonts w:eastAsia="Times New Roman"/>
                      <w:color w:val="333333"/>
                      <w:sz w:val="20"/>
                      <w:szCs w:val="20"/>
                    </w:rPr>
                    <w:t>e</w:t>
                  </w:r>
                  <w:r w:rsidRPr="00A04669">
                    <w:rPr>
                      <w:rFonts w:eastAsia="Times New Roman"/>
                      <w:color w:val="333333"/>
                      <w:sz w:val="20"/>
                      <w:szCs w:val="20"/>
                    </w:rPr>
                    <w:t xml:space="preserve"> </w:t>
                  </w:r>
                </w:p>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r>
    </w:tbl>
    <w:p w:rsidR="00000000" w:rsidRPr="00A04669" w:rsidRDefault="00FF5BCB">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6360"/>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5.</w:t>
            </w:r>
          </w:p>
        </w:tc>
        <w:tc>
          <w:tcPr>
            <w:tcW w:w="0" w:type="auto"/>
            <w:shd w:val="clear" w:color="auto" w:fill="auto"/>
            <w:vAlign w:val="center"/>
            <w:hideMark/>
          </w:tcPr>
          <w:p w:rsidR="00000000" w:rsidRPr="00A04669" w:rsidRDefault="00FF5BCB">
            <w:pPr>
              <w:divId w:val="224805638"/>
              <w:rPr>
                <w:rFonts w:eastAsia="Times New Roman"/>
                <w:color w:val="333333"/>
                <w:sz w:val="20"/>
                <w:szCs w:val="20"/>
              </w:rPr>
            </w:pPr>
            <w:r w:rsidRPr="00A04669">
              <w:rPr>
                <w:rStyle w:val="class1"/>
                <w:rFonts w:eastAsia="Times New Roman"/>
                <w:color w:val="333333"/>
                <w:sz w:val="20"/>
                <w:szCs w:val="20"/>
              </w:rPr>
              <w:t>Fences are put along some beaches.</w:t>
            </w:r>
            <w:r w:rsidRPr="00A04669">
              <w:rPr>
                <w:rFonts w:eastAsia="Times New Roman"/>
                <w:color w:val="333333"/>
                <w:sz w:val="20"/>
                <w:szCs w:val="20"/>
              </w:rPr>
              <w:br/>
            </w:r>
            <w:r w:rsidRPr="00A04669">
              <w:rPr>
                <w:rFonts w:eastAsia="Times New Roman"/>
                <w:color w:val="333333"/>
                <w:sz w:val="20"/>
                <w:szCs w:val="20"/>
              </w:rPr>
              <w:br/>
            </w:r>
          </w:p>
          <w:p w:rsidR="00000000" w:rsidRPr="00A04669" w:rsidRDefault="00FF5BCB">
            <w:pPr>
              <w:divId w:val="1644852676"/>
              <w:rPr>
                <w:rFonts w:eastAsia="Times New Roman"/>
                <w:color w:val="333333"/>
                <w:sz w:val="20"/>
                <w:szCs w:val="20"/>
              </w:rPr>
            </w:pPr>
            <w:r w:rsidRPr="00A04669">
              <w:rPr>
                <w:rFonts w:eastAsia="Times New Roman"/>
                <w:noProof/>
                <w:color w:val="333333"/>
                <w:sz w:val="20"/>
                <w:szCs w:val="20"/>
              </w:rPr>
              <w:drawing>
                <wp:inline distT="0" distB="0" distL="0" distR="0">
                  <wp:extent cx="3980280" cy="2619375"/>
                  <wp:effectExtent l="0" t="0" r="1270" b="0"/>
                  <wp:docPr id="2" name="Picture 2" descr="\\SNICVPRDFS01\SiteFiles\homebase\files\assess_files\1cf0660c-3bbc-4311-9fa9-69f15eb5aaea\I59818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ICVPRDFS01\SiteFiles\homebase\files\assess_files\1cf0660c-3bbc-4311-9fa9-69f15eb5aaea\I59818_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4903" cy="2628998"/>
                          </a:xfrm>
                          <a:prstGeom prst="rect">
                            <a:avLst/>
                          </a:prstGeom>
                          <a:noFill/>
                          <a:ln>
                            <a:noFill/>
                          </a:ln>
                        </pic:spPr>
                      </pic:pic>
                    </a:graphicData>
                  </a:graphic>
                </wp:inline>
              </w:drawing>
            </w:r>
          </w:p>
          <w:p w:rsidR="00000000" w:rsidRPr="00A04669" w:rsidRDefault="00FF5BCB" w:rsidP="00A04669">
            <w:pPr>
              <w:divId w:val="224805638"/>
              <w:rPr>
                <w:rFonts w:eastAsia="Times New Roman"/>
                <w:color w:val="333333"/>
                <w:sz w:val="20"/>
                <w:szCs w:val="20"/>
              </w:rPr>
            </w:pPr>
            <w:r w:rsidRPr="00A04669">
              <w:rPr>
                <w:rStyle w:val="class1"/>
                <w:rFonts w:eastAsia="Times New Roman"/>
                <w:color w:val="333333"/>
                <w:sz w:val="20"/>
                <w:szCs w:val="20"/>
              </w:rPr>
              <w:t xml:space="preserve">For which reason are the fences </w:t>
            </w:r>
            <w:r w:rsidRPr="00A04669">
              <w:rPr>
                <w:rStyle w:val="class4"/>
                <w:rFonts w:eastAsia="Times New Roman"/>
                <w:color w:val="333333"/>
                <w:sz w:val="20"/>
                <w:szCs w:val="20"/>
              </w:rPr>
              <w:t>most</w:t>
            </w:r>
            <w:r w:rsidRPr="00A04669">
              <w:rPr>
                <w:rStyle w:val="class1"/>
                <w:rFonts w:eastAsia="Times New Roman"/>
                <w:color w:val="333333"/>
                <w:sz w:val="20"/>
                <w:szCs w:val="20"/>
              </w:rPr>
              <w:t xml:space="preserve"> likely placed along beaches?</w:t>
            </w:r>
            <w:r w:rsidRPr="00A04669">
              <w:rPr>
                <w:rStyle w:val="class1"/>
                <w:rFonts w:eastAsia="Times New Roman"/>
                <w:color w:val="333333"/>
                <w:sz w:val="20"/>
                <w:szCs w:val="20"/>
              </w:rPr>
              <w:t xml:space="preserve"> </w:t>
            </w: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96"/>
              <w:gridCol w:w="2134"/>
            </w:tblGrid>
            <w:tr w:rsidR="00A04669" w:rsidRPr="00A04669" w:rsidTr="00C91691">
              <w:tc>
                <w:tcPr>
                  <w:tcW w:w="375" w:type="dxa"/>
                  <w:shd w:val="clear" w:color="auto" w:fill="auto"/>
                  <w:hideMark/>
                </w:tcPr>
                <w:p w:rsidR="00A04669" w:rsidRPr="00A04669" w:rsidRDefault="00A04669">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tcPr>
                <w:p w:rsidR="00A04669" w:rsidRPr="00A04669" w:rsidRDefault="00A04669">
                  <w:pPr>
                    <w:spacing w:line="300" w:lineRule="atLeast"/>
                    <w:rPr>
                      <w:rStyle w:val="class1"/>
                      <w:rFonts w:eastAsia="Times New Roman"/>
                      <w:color w:val="333333"/>
                      <w:sz w:val="20"/>
                      <w:szCs w:val="20"/>
                    </w:rPr>
                  </w:pPr>
                </w:p>
              </w:tc>
              <w:tc>
                <w:tcPr>
                  <w:tcW w:w="0" w:type="auto"/>
                  <w:shd w:val="clear" w:color="auto" w:fill="auto"/>
                  <w:vAlign w:val="center"/>
                  <w:hideMark/>
                </w:tcPr>
                <w:p w:rsidR="00A04669" w:rsidRPr="00A04669" w:rsidRDefault="00A04669">
                  <w:pPr>
                    <w:spacing w:line="300" w:lineRule="atLeast"/>
                    <w:rPr>
                      <w:rFonts w:eastAsia="Times New Roman"/>
                      <w:color w:val="333333"/>
                      <w:sz w:val="20"/>
                      <w:szCs w:val="20"/>
                    </w:rPr>
                  </w:pPr>
                  <w:r w:rsidRPr="00A04669">
                    <w:rPr>
                      <w:rStyle w:val="class1"/>
                      <w:rFonts w:eastAsia="Times New Roman"/>
                      <w:color w:val="333333"/>
                      <w:sz w:val="20"/>
                      <w:szCs w:val="20"/>
                    </w:rPr>
                    <w:t>to increase water erosion</w:t>
                  </w:r>
                  <w:r w:rsidRPr="00A04669">
                    <w:rPr>
                      <w:rFonts w:eastAsia="Times New Roman"/>
                      <w:color w:val="333333"/>
                      <w:sz w:val="20"/>
                      <w:szCs w:val="20"/>
                    </w:rPr>
                    <w:t>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985"/>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to prevent wind erosio</w:t>
                  </w:r>
                  <w:r w:rsidRPr="00A04669">
                    <w:rPr>
                      <w:rStyle w:val="class1"/>
                      <w:rFonts w:eastAsia="Times New Roman"/>
                      <w:color w:val="333333"/>
                      <w:sz w:val="20"/>
                      <w:szCs w:val="20"/>
                    </w:rPr>
                    <w:t>n</w:t>
                  </w:r>
                  <w:r w:rsidRPr="00A04669">
                    <w:rPr>
                      <w:rFonts w:eastAsia="Times New Roman"/>
                      <w:color w:val="333333"/>
                      <w:sz w:val="20"/>
                      <w:szCs w:val="20"/>
                    </w:rPr>
                    <w:t xml:space="preserve">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lastRenderedPageBreak/>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890"/>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to increase weatherin</w:t>
                  </w:r>
                  <w:r w:rsidRPr="00A04669">
                    <w:rPr>
                      <w:rStyle w:val="class1"/>
                      <w:rFonts w:eastAsia="Times New Roman"/>
                      <w:color w:val="333333"/>
                      <w:sz w:val="20"/>
                      <w:szCs w:val="20"/>
                    </w:rPr>
                    <w:t>g</w:t>
                  </w:r>
                  <w:r w:rsidRPr="00A04669">
                    <w:rPr>
                      <w:rFonts w:eastAsia="Times New Roman"/>
                      <w:color w:val="333333"/>
                      <w:sz w:val="20"/>
                      <w:szCs w:val="20"/>
                    </w:rPr>
                    <w:t xml:space="preserve">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779"/>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to prevent depositio</w:t>
                  </w:r>
                  <w:r w:rsidRPr="00A04669">
                    <w:rPr>
                      <w:rStyle w:val="class1"/>
                      <w:rFonts w:eastAsia="Times New Roman"/>
                      <w:color w:val="333333"/>
                      <w:sz w:val="20"/>
                      <w:szCs w:val="20"/>
                    </w:rPr>
                    <w:t>n</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p>
        </w:tc>
      </w:tr>
    </w:tbl>
    <w:p w:rsidR="00000000" w:rsidRPr="00A04669" w:rsidRDefault="00FF5BCB">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10425"/>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6.</w:t>
            </w:r>
          </w:p>
        </w:tc>
        <w:tc>
          <w:tcPr>
            <w:tcW w:w="0" w:type="auto"/>
            <w:shd w:val="clear" w:color="auto" w:fill="auto"/>
            <w:vAlign w:val="center"/>
            <w:hideMark/>
          </w:tcPr>
          <w:p w:rsidR="00000000" w:rsidRPr="00A04669" w:rsidRDefault="00FF5BCB">
            <w:pPr>
              <w:divId w:val="228733323"/>
              <w:rPr>
                <w:rFonts w:eastAsia="Times New Roman"/>
                <w:color w:val="333333"/>
                <w:sz w:val="20"/>
                <w:szCs w:val="20"/>
              </w:rPr>
            </w:pPr>
            <w:r w:rsidRPr="00A04669">
              <w:rPr>
                <w:rStyle w:val="class1"/>
                <w:rFonts w:eastAsia="Times New Roman"/>
                <w:color w:val="333333"/>
                <w:sz w:val="20"/>
                <w:szCs w:val="20"/>
              </w:rPr>
              <w:t>In some places along the Gulf of Mexico, barrier islands are eroding at rates exceeding 20 meters per year. Erosion of the barrier islands is so severe that their ability to function as buffers for wetlands is being reduced.</w:t>
            </w:r>
            <w:r w:rsidRPr="00A04669">
              <w:rPr>
                <w:rFonts w:eastAsia="Times New Roman"/>
                <w:color w:val="333333"/>
                <w:sz w:val="20"/>
                <w:szCs w:val="20"/>
              </w:rPr>
              <w:br/>
            </w:r>
            <w:r w:rsidRPr="00A04669">
              <w:rPr>
                <w:rFonts w:eastAsia="Times New Roman"/>
                <w:color w:val="333333"/>
                <w:sz w:val="20"/>
                <w:szCs w:val="20"/>
              </w:rPr>
              <w:br/>
            </w:r>
          </w:p>
          <w:p w:rsidR="00000000" w:rsidRPr="00A04669" w:rsidRDefault="00FF5BCB">
            <w:pPr>
              <w:divId w:val="969630797"/>
              <w:rPr>
                <w:rFonts w:eastAsia="Times New Roman"/>
                <w:color w:val="333333"/>
                <w:sz w:val="20"/>
                <w:szCs w:val="20"/>
              </w:rPr>
            </w:pPr>
            <w:r w:rsidRPr="00A04669">
              <w:rPr>
                <w:rFonts w:eastAsia="Times New Roman"/>
                <w:noProof/>
                <w:color w:val="333333"/>
                <w:sz w:val="20"/>
                <w:szCs w:val="20"/>
              </w:rPr>
              <w:drawing>
                <wp:inline distT="0" distB="0" distL="0" distR="0">
                  <wp:extent cx="3657600" cy="1984040"/>
                  <wp:effectExtent l="0" t="0" r="0" b="0"/>
                  <wp:docPr id="3" name="Picture 3" descr="\\SNICVPRDFS01\SiteFiles\homebase\files\assess_files\5416c477-c4a9-495c-b45e-d5f6f7f33c51\I5966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ICVPRDFS01\SiteFiles\homebase\files\assess_files\5416c477-c4a9-495c-b45e-d5f6f7f33c51\I59664_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6369" cy="1988797"/>
                          </a:xfrm>
                          <a:prstGeom prst="rect">
                            <a:avLst/>
                          </a:prstGeom>
                          <a:noFill/>
                          <a:ln>
                            <a:noFill/>
                          </a:ln>
                        </pic:spPr>
                      </pic:pic>
                    </a:graphicData>
                  </a:graphic>
                </wp:inline>
              </w:drawing>
            </w:r>
          </w:p>
          <w:p w:rsidR="00000000" w:rsidRPr="00A04669" w:rsidRDefault="00FF5BCB" w:rsidP="00A04669">
            <w:pPr>
              <w:divId w:val="228733323"/>
              <w:rPr>
                <w:rFonts w:eastAsia="Times New Roman"/>
                <w:color w:val="333333"/>
                <w:sz w:val="20"/>
                <w:szCs w:val="20"/>
              </w:rPr>
            </w:pPr>
            <w:r w:rsidRPr="00A04669">
              <w:rPr>
                <w:rStyle w:val="class1"/>
                <w:rFonts w:eastAsia="Times New Roman"/>
                <w:color w:val="333333"/>
                <w:sz w:val="20"/>
                <w:szCs w:val="20"/>
              </w:rPr>
              <w:t xml:space="preserve">Which natural phenomenon is </w:t>
            </w:r>
            <w:r w:rsidRPr="00A04669">
              <w:rPr>
                <w:rStyle w:val="class3"/>
                <w:rFonts w:eastAsia="Times New Roman"/>
                <w:color w:val="333333"/>
                <w:sz w:val="20"/>
                <w:szCs w:val="20"/>
              </w:rPr>
              <w:t>most</w:t>
            </w:r>
            <w:r w:rsidRPr="00A04669">
              <w:rPr>
                <w:rStyle w:val="class1"/>
                <w:rFonts w:eastAsia="Times New Roman"/>
                <w:color w:val="333333"/>
                <w:sz w:val="20"/>
                <w:szCs w:val="20"/>
              </w:rPr>
              <w:t xml:space="preserve"> likely responsible for this erosion?</w:t>
            </w:r>
            <w:r w:rsidRPr="00A04669">
              <w:rPr>
                <w:rStyle w:val="class1"/>
                <w:rFonts w:eastAsia="Times New Roman"/>
                <w:color w:val="333333"/>
                <w:sz w:val="20"/>
                <w:szCs w:val="20"/>
              </w:rPr>
              <w:t xml:space="preserve"> </w:t>
            </w: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13"/>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drough</w:t>
                  </w:r>
                  <w:r w:rsidRPr="00A04669">
                    <w:rPr>
                      <w:rStyle w:val="class1"/>
                      <w:rFonts w:eastAsia="Times New Roman"/>
                      <w:color w:val="333333"/>
                      <w:sz w:val="20"/>
                      <w:szCs w:val="20"/>
                    </w:rPr>
                    <w:t>t</w:t>
                  </w:r>
                  <w:r w:rsidRPr="00A04669">
                    <w:rPr>
                      <w:rFonts w:eastAsia="Times New Roman"/>
                      <w:color w:val="333333"/>
                      <w:sz w:val="20"/>
                      <w:szCs w:val="20"/>
                    </w:rPr>
                    <w:t xml:space="preserve">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868"/>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tornadoe</w:t>
                  </w:r>
                  <w:r w:rsidRPr="00A04669">
                    <w:rPr>
                      <w:rStyle w:val="class1"/>
                      <w:rFonts w:eastAsia="Times New Roman"/>
                      <w:color w:val="333333"/>
                      <w:sz w:val="20"/>
                      <w:szCs w:val="20"/>
                    </w:rPr>
                    <w:t>s</w:t>
                  </w:r>
                  <w:r w:rsidRPr="00A04669">
                    <w:rPr>
                      <w:rFonts w:eastAsia="Times New Roman"/>
                      <w:color w:val="333333"/>
                      <w:sz w:val="20"/>
                      <w:szCs w:val="20"/>
                    </w:rPr>
                    <w:t xml:space="preserve">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902"/>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mudslide</w:t>
                  </w:r>
                  <w:r w:rsidRPr="00A04669">
                    <w:rPr>
                      <w:rStyle w:val="class1"/>
                      <w:rFonts w:eastAsia="Times New Roman"/>
                      <w:color w:val="333333"/>
                      <w:sz w:val="20"/>
                      <w:szCs w:val="20"/>
                    </w:rPr>
                    <w:t>s</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923"/>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hurricane</w:t>
                  </w:r>
                  <w:r w:rsidRPr="00A04669">
                    <w:rPr>
                      <w:rStyle w:val="class1"/>
                      <w:rFonts w:eastAsia="Times New Roman"/>
                      <w:color w:val="333333"/>
                      <w:sz w:val="20"/>
                      <w:szCs w:val="20"/>
                    </w:rPr>
                    <w:t>s</w:t>
                  </w:r>
                  <w:r w:rsidRPr="00A04669">
                    <w:rPr>
                      <w:rFonts w:eastAsia="Times New Roman"/>
                      <w:color w:val="333333"/>
                      <w:sz w:val="20"/>
                      <w:szCs w:val="20"/>
                    </w:rPr>
                    <w:t xml:space="preserve"> </w:t>
                  </w:r>
                </w:p>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p>
        </w:tc>
      </w:tr>
    </w:tbl>
    <w:p w:rsidR="00000000" w:rsidRPr="00A04669" w:rsidRDefault="00FF5BCB">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9965"/>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7.</w:t>
            </w:r>
          </w:p>
        </w:tc>
        <w:tc>
          <w:tcPr>
            <w:tcW w:w="0" w:type="auto"/>
            <w:shd w:val="clear" w:color="auto" w:fill="auto"/>
            <w:vAlign w:val="center"/>
            <w:hideMark/>
          </w:tcPr>
          <w:p w:rsidR="00000000" w:rsidRPr="00A04669" w:rsidRDefault="00FF5BCB" w:rsidP="00A04669">
            <w:pPr>
              <w:divId w:val="1190486028"/>
              <w:rPr>
                <w:rFonts w:eastAsia="Times New Roman"/>
                <w:color w:val="333333"/>
                <w:sz w:val="20"/>
                <w:szCs w:val="20"/>
              </w:rPr>
            </w:pPr>
            <w:r w:rsidRPr="00A04669">
              <w:rPr>
                <w:rStyle w:val="class1"/>
                <w:rFonts w:eastAsia="Times New Roman"/>
                <w:color w:val="333333"/>
                <w:sz w:val="20"/>
                <w:szCs w:val="20"/>
              </w:rPr>
              <w:t xml:space="preserve">Biotic forces can cause changes to the surface of Earth. Which is the </w:t>
            </w:r>
            <w:r w:rsidRPr="00A04669">
              <w:rPr>
                <w:rStyle w:val="class3"/>
                <w:rFonts w:eastAsia="Times New Roman"/>
                <w:color w:val="333333"/>
                <w:sz w:val="20"/>
                <w:szCs w:val="20"/>
              </w:rPr>
              <w:t>best</w:t>
            </w:r>
            <w:r w:rsidRPr="00A04669">
              <w:rPr>
                <w:rStyle w:val="class1"/>
                <w:rFonts w:eastAsia="Times New Roman"/>
                <w:color w:val="333333"/>
                <w:sz w:val="20"/>
                <w:szCs w:val="20"/>
              </w:rPr>
              <w:t xml:space="preserve"> </w:t>
            </w:r>
            <w:r w:rsidRPr="00A04669">
              <w:rPr>
                <w:rStyle w:val="class1"/>
                <w:rFonts w:eastAsia="Times New Roman"/>
                <w:color w:val="333333"/>
                <w:sz w:val="20"/>
                <w:szCs w:val="20"/>
              </w:rPr>
              <w:t>example of living organisms causing weathering?</w:t>
            </w:r>
            <w:r w:rsidRPr="00A04669">
              <w:rPr>
                <w:rStyle w:val="class1"/>
                <w:rFonts w:eastAsia="Times New Roman"/>
                <w:color w:val="333333"/>
                <w:sz w:val="20"/>
                <w:szCs w:val="20"/>
              </w:rPr>
              <w:t xml:space="preserve"> </w:t>
            </w: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306"/>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Beavers building a dam across a stream</w:t>
                  </w:r>
                  <w:r w:rsidRPr="00A04669">
                    <w:rPr>
                      <w:rStyle w:val="class1"/>
                      <w:rFonts w:eastAsia="Times New Roman"/>
                      <w:color w:val="333333"/>
                      <w:sz w:val="20"/>
                      <w:szCs w:val="20"/>
                    </w:rPr>
                    <w:t>.</w:t>
                  </w:r>
                  <w:r w:rsidRPr="00A04669">
                    <w:rPr>
                      <w:rFonts w:eastAsia="Times New Roman"/>
                      <w:color w:val="333333"/>
                      <w:sz w:val="20"/>
                      <w:szCs w:val="20"/>
                    </w:rPr>
                    <w:t xml:space="preserve">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4487" w:type="dxa"/>
              <w:tblCellMar>
                <w:top w:w="45" w:type="dxa"/>
                <w:left w:w="45" w:type="dxa"/>
                <w:bottom w:w="45" w:type="dxa"/>
                <w:right w:w="45" w:type="dxa"/>
              </w:tblCellMar>
              <w:tblLook w:val="04A0" w:firstRow="1" w:lastRow="0" w:firstColumn="1" w:lastColumn="0" w:noHBand="0" w:noVBand="1"/>
            </w:tblPr>
            <w:tblGrid>
              <w:gridCol w:w="439"/>
              <w:gridCol w:w="4048"/>
            </w:tblGrid>
            <w:tr w:rsidR="00000000" w:rsidRPr="00A04669" w:rsidTr="00A04669">
              <w:trPr>
                <w:trHeight w:val="292"/>
              </w:trPr>
              <w:tc>
                <w:tcPr>
                  <w:tcW w:w="439"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Cattle walking and grazing in a grassland</w:t>
                  </w:r>
                  <w:r w:rsidRPr="00A04669">
                    <w:rPr>
                      <w:rStyle w:val="class1"/>
                      <w:rFonts w:eastAsia="Times New Roman"/>
                      <w:color w:val="333333"/>
                      <w:sz w:val="20"/>
                      <w:szCs w:val="20"/>
                    </w:rPr>
                    <w:t>.</w:t>
                  </w:r>
                  <w:r w:rsidRPr="00A04669">
                    <w:rPr>
                      <w:rFonts w:eastAsia="Times New Roman"/>
                      <w:color w:val="333333"/>
                      <w:sz w:val="20"/>
                      <w:szCs w:val="20"/>
                    </w:rPr>
                    <w:t xml:space="preserve">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895"/>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Salmon making nests for their eggs in a stream</w:t>
                  </w:r>
                  <w:r w:rsidRPr="00A04669">
                    <w:rPr>
                      <w:rStyle w:val="class1"/>
                      <w:rFonts w:eastAsia="Times New Roman"/>
                      <w:color w:val="333333"/>
                      <w:sz w:val="20"/>
                      <w:szCs w:val="20"/>
                    </w:rPr>
                    <w:t>.</w:t>
                  </w:r>
                  <w:r w:rsidRPr="00A04669">
                    <w:rPr>
                      <w:rFonts w:eastAsia="Times New Roman"/>
                      <w:color w:val="333333"/>
                      <w:sz w:val="20"/>
                      <w:szCs w:val="20"/>
                    </w:rPr>
                    <w:t xml:space="preserve">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300"/>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Tree seedlings growing and forming cracks in rocks</w:t>
                  </w:r>
                  <w:r w:rsidRPr="00A04669">
                    <w:rPr>
                      <w:rStyle w:val="class1"/>
                      <w:rFonts w:eastAsia="Times New Roman"/>
                      <w:color w:val="333333"/>
                      <w:sz w:val="20"/>
                      <w:szCs w:val="20"/>
                    </w:rPr>
                    <w:t>.</w:t>
                  </w:r>
                  <w:r w:rsidRPr="00A04669">
                    <w:rPr>
                      <w:rFonts w:eastAsia="Times New Roman"/>
                      <w:color w:val="333333"/>
                      <w:sz w:val="20"/>
                      <w:szCs w:val="20"/>
                    </w:rPr>
                    <w:t xml:space="preserve">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p>
        </w:tc>
      </w:tr>
    </w:tbl>
    <w:p w:rsidR="00000000" w:rsidRPr="00A04669" w:rsidRDefault="00FF5BCB">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7753"/>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8.</w:t>
            </w:r>
          </w:p>
        </w:tc>
        <w:tc>
          <w:tcPr>
            <w:tcW w:w="0" w:type="auto"/>
            <w:shd w:val="clear" w:color="auto" w:fill="auto"/>
            <w:vAlign w:val="center"/>
            <w:hideMark/>
          </w:tcPr>
          <w:p w:rsidR="00000000" w:rsidRPr="00A04669" w:rsidRDefault="00FF5BCB" w:rsidP="00A04669">
            <w:pPr>
              <w:divId w:val="1368489752"/>
              <w:rPr>
                <w:rFonts w:eastAsia="Times New Roman"/>
                <w:color w:val="333333"/>
                <w:sz w:val="20"/>
                <w:szCs w:val="20"/>
              </w:rPr>
            </w:pPr>
            <w:r w:rsidRPr="00A04669">
              <w:rPr>
                <w:rStyle w:val="class1"/>
                <w:rFonts w:eastAsia="Times New Roman"/>
                <w:color w:val="333333"/>
                <w:sz w:val="20"/>
                <w:szCs w:val="20"/>
              </w:rPr>
              <w:t>Why are fossils rarely found in metamorphic or igneous rock?</w:t>
            </w:r>
            <w:r w:rsidRPr="00A04669">
              <w:rPr>
                <w:rStyle w:val="class1"/>
                <w:rFonts w:eastAsia="Times New Roman"/>
                <w:color w:val="333333"/>
                <w:sz w:val="20"/>
                <w:szCs w:val="20"/>
              </w:rPr>
              <w:t xml:space="preserve"> </w:t>
            </w: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600"/>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Chemicals toxic to living organisms are released during formation of these rocks</w:t>
                  </w:r>
                  <w:r w:rsidRPr="00A04669">
                    <w:rPr>
                      <w:rStyle w:val="class1"/>
                      <w:rFonts w:eastAsia="Times New Roman"/>
                      <w:color w:val="333333"/>
                      <w:sz w:val="20"/>
                      <w:szCs w:val="20"/>
                    </w:rPr>
                    <w:t>.</w:t>
                  </w:r>
                  <w:r w:rsidRPr="00A04669">
                    <w:rPr>
                      <w:rFonts w:eastAsia="Times New Roman"/>
                      <w:color w:val="333333"/>
                      <w:sz w:val="20"/>
                      <w:szCs w:val="20"/>
                    </w:rPr>
                    <w:t xml:space="preserve">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288"/>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Heat and pressure are great enough to destroy the structure of fossils found in these rocks</w:t>
                  </w:r>
                  <w:r w:rsidRPr="00A04669">
                    <w:rPr>
                      <w:rStyle w:val="class1"/>
                      <w:rFonts w:eastAsia="Times New Roman"/>
                      <w:color w:val="333333"/>
                      <w:sz w:val="20"/>
                      <w:szCs w:val="20"/>
                    </w:rPr>
                    <w:t>.</w:t>
                  </w:r>
                  <w:r w:rsidRPr="00A04669">
                    <w:rPr>
                      <w:rFonts w:eastAsia="Times New Roman"/>
                      <w:color w:val="333333"/>
                      <w:sz w:val="20"/>
                      <w:szCs w:val="20"/>
                    </w:rPr>
                    <w:t xml:space="preserve">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455"/>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Decay of radioactive isotopes changes the fossils into a different rock structure</w:t>
                  </w:r>
                  <w:r w:rsidRPr="00A04669">
                    <w:rPr>
                      <w:rStyle w:val="class1"/>
                      <w:rFonts w:eastAsia="Times New Roman"/>
                      <w:color w:val="333333"/>
                      <w:sz w:val="20"/>
                      <w:szCs w:val="20"/>
                    </w:rPr>
                    <w:t>.</w:t>
                  </w:r>
                  <w:r w:rsidRPr="00A04669">
                    <w:rPr>
                      <w:rFonts w:eastAsia="Times New Roman"/>
                      <w:color w:val="333333"/>
                      <w:sz w:val="20"/>
                      <w:szCs w:val="20"/>
                    </w:rPr>
                    <w:t xml:space="preserve">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138"/>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Intense magnetic fields found where these rocks form keep organisms from living there</w:t>
                  </w:r>
                  <w:r w:rsidRPr="00A04669">
                    <w:rPr>
                      <w:rStyle w:val="class1"/>
                      <w:rFonts w:eastAsia="Times New Roman"/>
                      <w:color w:val="333333"/>
                      <w:sz w:val="20"/>
                      <w:szCs w:val="20"/>
                    </w:rPr>
                    <w:t>.</w:t>
                  </w:r>
                  <w:r w:rsidRPr="00A04669">
                    <w:rPr>
                      <w:rFonts w:eastAsia="Times New Roman"/>
                      <w:color w:val="333333"/>
                      <w:sz w:val="20"/>
                      <w:szCs w:val="20"/>
                    </w:rPr>
                    <w:t xml:space="preserve">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r>
    </w:tbl>
    <w:p w:rsidR="00000000" w:rsidRPr="00A04669" w:rsidRDefault="00FF5BCB">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6855"/>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9.</w:t>
            </w:r>
          </w:p>
        </w:tc>
        <w:tc>
          <w:tcPr>
            <w:tcW w:w="0" w:type="auto"/>
            <w:shd w:val="clear" w:color="auto" w:fill="auto"/>
            <w:vAlign w:val="center"/>
            <w:hideMark/>
          </w:tcPr>
          <w:p w:rsidR="00000000" w:rsidRPr="00A04669" w:rsidRDefault="00FF5BCB">
            <w:pPr>
              <w:divId w:val="441607954"/>
              <w:rPr>
                <w:rFonts w:eastAsia="Times New Roman"/>
                <w:color w:val="333333"/>
                <w:sz w:val="20"/>
                <w:szCs w:val="20"/>
              </w:rPr>
            </w:pPr>
            <w:r w:rsidRPr="00A04669">
              <w:rPr>
                <w:rStyle w:val="class1"/>
                <w:rFonts w:eastAsia="Times New Roman"/>
                <w:color w:val="333333"/>
                <w:sz w:val="20"/>
                <w:szCs w:val="20"/>
              </w:rPr>
              <w:t>An incomplete diagram of the rock cycle is shown.</w:t>
            </w:r>
            <w:r w:rsidRPr="00A04669">
              <w:rPr>
                <w:rFonts w:eastAsia="Times New Roman"/>
                <w:color w:val="333333"/>
                <w:sz w:val="20"/>
                <w:szCs w:val="20"/>
              </w:rPr>
              <w:br/>
            </w:r>
          </w:p>
          <w:p w:rsidR="00000000" w:rsidRPr="00A04669" w:rsidRDefault="00FF5BCB">
            <w:pPr>
              <w:divId w:val="1809854468"/>
              <w:rPr>
                <w:rFonts w:eastAsia="Times New Roman"/>
                <w:color w:val="333333"/>
                <w:sz w:val="20"/>
                <w:szCs w:val="20"/>
              </w:rPr>
            </w:pPr>
            <w:r w:rsidRPr="00A04669">
              <w:rPr>
                <w:rFonts w:eastAsia="Times New Roman"/>
                <w:noProof/>
                <w:color w:val="333333"/>
                <w:sz w:val="20"/>
                <w:szCs w:val="20"/>
              </w:rPr>
              <w:drawing>
                <wp:inline distT="0" distB="0" distL="0" distR="0">
                  <wp:extent cx="2308714" cy="2409825"/>
                  <wp:effectExtent l="0" t="0" r="0" b="0"/>
                  <wp:docPr id="4" name="Picture 4" descr="\\SNICVPRDFS01\SiteFiles\homebase\files\assess_files\584e3cd1-72f5-4c48-acc7-a65ab0643770\I72248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ICVPRDFS01\SiteFiles\homebase\files\assess_files\584e3cd1-72f5-4c48-acc7-a65ab0643770\I72248_6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0275" cy="2421893"/>
                          </a:xfrm>
                          <a:prstGeom prst="rect">
                            <a:avLst/>
                          </a:prstGeom>
                          <a:noFill/>
                          <a:ln>
                            <a:noFill/>
                          </a:ln>
                        </pic:spPr>
                      </pic:pic>
                    </a:graphicData>
                  </a:graphic>
                </wp:inline>
              </w:drawing>
            </w:r>
          </w:p>
          <w:p w:rsidR="00000000" w:rsidRPr="00A04669" w:rsidRDefault="00FF5BCB">
            <w:pPr>
              <w:divId w:val="441607954"/>
              <w:rPr>
                <w:rFonts w:eastAsia="Times New Roman"/>
                <w:color w:val="333333"/>
                <w:sz w:val="20"/>
                <w:szCs w:val="20"/>
              </w:rPr>
            </w:pPr>
            <w:r w:rsidRPr="00A04669">
              <w:rPr>
                <w:rStyle w:val="class1"/>
                <w:rFonts w:eastAsia="Times New Roman"/>
                <w:color w:val="333333"/>
                <w:sz w:val="20"/>
                <w:szCs w:val="20"/>
              </w:rPr>
              <w:t>Which terms should be placed in the boxes labeled 1, 2, and 3?</w:t>
            </w:r>
            <w:r w:rsidRPr="00A04669">
              <w:rPr>
                <w:rStyle w:val="class1"/>
                <w:rFonts w:eastAsia="Times New Roman"/>
                <w:color w:val="333333"/>
                <w:sz w:val="20"/>
                <w:szCs w:val="20"/>
              </w:rPr>
              <w:t xml:space="preserve"> </w:t>
            </w:r>
          </w:p>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390"/>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noProof/>
                      <w:color w:val="333333"/>
                      <w:sz w:val="20"/>
                      <w:szCs w:val="20"/>
                    </w:rPr>
                    <w:drawing>
                      <wp:inline distT="0" distB="0" distL="0" distR="0">
                        <wp:extent cx="4000500" cy="285750"/>
                        <wp:effectExtent l="0" t="0" r="0" b="0"/>
                        <wp:docPr id="5" name="Picture 5" descr="\\SNICVPRDFS01\SiteFiles\homebase\files\assess_files\8b7f0935-3d85-4c8a-b32a-42b48b54ad53\I72248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ICVPRDFS01\SiteFiles\homebase\files\assess_files\8b7f0935-3d85-4c8a-b32a-42b48b54ad53\I72248_6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0" cy="285750"/>
                                </a:xfrm>
                                <a:prstGeom prst="rect">
                                  <a:avLst/>
                                </a:prstGeom>
                                <a:noFill/>
                                <a:ln>
                                  <a:noFill/>
                                </a:ln>
                              </pic:spPr>
                            </pic:pic>
                          </a:graphicData>
                        </a:graphic>
                      </wp:inline>
                    </w:drawing>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330"/>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noProof/>
                      <w:color w:val="333333"/>
                      <w:sz w:val="20"/>
                      <w:szCs w:val="20"/>
                    </w:rPr>
                    <w:drawing>
                      <wp:inline distT="0" distB="0" distL="0" distR="0">
                        <wp:extent cx="3962400" cy="304800"/>
                        <wp:effectExtent l="0" t="0" r="0" b="0"/>
                        <wp:docPr id="6" name="Picture 6" descr="\\SNICVPRDFS01\SiteFiles\homebase\files\assess_files\a6d449cf-9871-4c47-8ea7-1addd06ebe14\I72248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ICVPRDFS01\SiteFiles\homebase\files\assess_files\a6d449cf-9871-4c47-8ea7-1addd06ebe14\I72248_6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304800"/>
                                </a:xfrm>
                                <a:prstGeom prst="rect">
                                  <a:avLst/>
                                </a:prstGeom>
                                <a:noFill/>
                                <a:ln>
                                  <a:noFill/>
                                </a:ln>
                              </pic:spPr>
                            </pic:pic>
                          </a:graphicData>
                        </a:graphic>
                      </wp:inline>
                    </w:drawing>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390"/>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noProof/>
                      <w:color w:val="333333"/>
                      <w:sz w:val="20"/>
                      <w:szCs w:val="20"/>
                    </w:rPr>
                    <w:drawing>
                      <wp:inline distT="0" distB="0" distL="0" distR="0">
                        <wp:extent cx="3990975" cy="295275"/>
                        <wp:effectExtent l="0" t="0" r="9525" b="9525"/>
                        <wp:docPr id="7" name="Picture 7" descr="\\SNICVPRDFS01\SiteFiles\homebase\files\assess_files\f66f1681-5590-43fa-9fef-196c51750484\I72248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ICVPRDFS01\SiteFiles\homebase\files\assess_files\f66f1681-5590-43fa-9fef-196c51750484\I72248_6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975" cy="295275"/>
                                </a:xfrm>
                                <a:prstGeom prst="rect">
                                  <a:avLst/>
                                </a:prstGeom>
                                <a:noFill/>
                                <a:ln>
                                  <a:noFill/>
                                </a:ln>
                              </pic:spPr>
                            </pic:pic>
                          </a:graphicData>
                        </a:graphic>
                      </wp:inline>
                    </w:drawing>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390"/>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noProof/>
                      <w:color w:val="333333"/>
                      <w:sz w:val="20"/>
                      <w:szCs w:val="20"/>
                    </w:rPr>
                    <w:drawing>
                      <wp:inline distT="0" distB="0" distL="0" distR="0">
                        <wp:extent cx="4000500" cy="304800"/>
                        <wp:effectExtent l="0" t="0" r="0" b="0"/>
                        <wp:docPr id="8" name="Picture 8" descr="\\SNICVPRDFS01\SiteFiles\homebase\files\assess_files\16a919af-5b4f-4a94-9b7a-ab5e97d49aca\I72248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ICVPRDFS01\SiteFiles\homebase\files\assess_files\16a919af-5b4f-4a94-9b7a-ab5e97d49aca\I72248_6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304800"/>
                                </a:xfrm>
                                <a:prstGeom prst="rect">
                                  <a:avLst/>
                                </a:prstGeom>
                                <a:noFill/>
                                <a:ln>
                                  <a:noFill/>
                                </a:ln>
                              </pic:spPr>
                            </pic:pic>
                          </a:graphicData>
                        </a:graphic>
                      </wp:inline>
                    </w:drawing>
                  </w:r>
                </w:p>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p>
        </w:tc>
      </w:tr>
    </w:tbl>
    <w:p w:rsidR="00000000" w:rsidRPr="00A04669" w:rsidRDefault="00FF5BCB">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333"/>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10.</w:t>
            </w:r>
          </w:p>
        </w:tc>
        <w:tc>
          <w:tcPr>
            <w:tcW w:w="0" w:type="auto"/>
            <w:shd w:val="clear" w:color="auto" w:fill="auto"/>
            <w:vAlign w:val="center"/>
            <w:hideMark/>
          </w:tcPr>
          <w:p w:rsidR="00000000" w:rsidRPr="00A04669" w:rsidRDefault="00FF5BCB" w:rsidP="00A04669">
            <w:pPr>
              <w:pStyle w:val="NormalWeb"/>
              <w:divId w:val="41638105"/>
              <w:rPr>
                <w:color w:val="333333"/>
                <w:sz w:val="20"/>
                <w:szCs w:val="20"/>
              </w:rPr>
            </w:pPr>
            <w:r w:rsidRPr="00A04669">
              <w:rPr>
                <w:color w:val="333333"/>
                <w:sz w:val="20"/>
                <w:szCs w:val="20"/>
              </w:rPr>
              <w:t>Humus, which is formed by th decay of plant and animal matter, is important for the formation of most</w:t>
            </w: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57"/>
              <w:gridCol w:w="96"/>
            </w:tblGrid>
            <w:tr w:rsidR="00A04669" w:rsidRPr="00A04669" w:rsidTr="0009678F">
              <w:tc>
                <w:tcPr>
                  <w:tcW w:w="375" w:type="dxa"/>
                  <w:shd w:val="clear" w:color="auto" w:fill="auto"/>
                  <w:hideMark/>
                </w:tcPr>
                <w:p w:rsidR="00A04669" w:rsidRPr="00A04669" w:rsidRDefault="00A04669">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A04669">
                  <w:pPr>
                    <w:pStyle w:val="NormalWeb"/>
                    <w:spacing w:line="300" w:lineRule="atLeast"/>
                    <w:rPr>
                      <w:color w:val="333333"/>
                      <w:sz w:val="20"/>
                      <w:szCs w:val="20"/>
                    </w:rPr>
                  </w:pPr>
                  <w:r>
                    <w:rPr>
                      <w:color w:val="333333"/>
                      <w:sz w:val="20"/>
                      <w:szCs w:val="20"/>
                    </w:rPr>
                    <w:t>soils</w:t>
                  </w:r>
                </w:p>
              </w:tc>
              <w:tc>
                <w:tcPr>
                  <w:tcW w:w="0" w:type="auto"/>
                </w:tcPr>
                <w:p w:rsidR="00A04669" w:rsidRDefault="00A04669" w:rsidP="00A04669">
                  <w:pPr>
                    <w:pStyle w:val="NormalWeb"/>
                    <w:spacing w:line="300" w:lineRule="atLeast"/>
                    <w:rPr>
                      <w:color w:val="333333"/>
                      <w:sz w:val="20"/>
                      <w:szCs w:val="20"/>
                    </w:rPr>
                  </w:pP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79"/>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000000" w:rsidRPr="00A04669" w:rsidRDefault="00A04669" w:rsidP="00A04669">
                  <w:pPr>
                    <w:pStyle w:val="NormalWeb"/>
                    <w:spacing w:line="300" w:lineRule="atLeast"/>
                    <w:rPr>
                      <w:color w:val="333333"/>
                      <w:sz w:val="20"/>
                      <w:szCs w:val="20"/>
                    </w:rPr>
                  </w:pPr>
                  <w:r>
                    <w:rPr>
                      <w:color w:val="333333"/>
                      <w:sz w:val="20"/>
                      <w:szCs w:val="20"/>
                    </w:rPr>
                    <w:t>minerals</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863"/>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000000" w:rsidRPr="00A04669" w:rsidRDefault="00A04669" w:rsidP="00A04669">
                  <w:pPr>
                    <w:pStyle w:val="NormalWeb"/>
                    <w:spacing w:line="300" w:lineRule="atLeast"/>
                    <w:rPr>
                      <w:color w:val="333333"/>
                      <w:sz w:val="20"/>
                      <w:szCs w:val="20"/>
                    </w:rPr>
                  </w:pPr>
                  <w:r>
                    <w:rPr>
                      <w:color w:val="333333"/>
                      <w:sz w:val="20"/>
                      <w:szCs w:val="20"/>
                    </w:rPr>
                    <w:t>sediment</w:t>
                  </w:r>
                  <w:r w:rsidR="00FF5BCB" w:rsidRPr="00A04669">
                    <w:rPr>
                      <w:rFonts w:eastAsia="Times New Roman"/>
                      <w:color w:val="333333"/>
                      <w:sz w:val="20"/>
                      <w:szCs w:val="20"/>
                    </w:rPr>
                    <w:t>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85"/>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000000" w:rsidRPr="00A04669" w:rsidRDefault="00FF5BCB" w:rsidP="00A04669">
                  <w:pPr>
                    <w:pStyle w:val="NormalWeb"/>
                    <w:spacing w:line="300" w:lineRule="atLeast"/>
                    <w:rPr>
                      <w:color w:val="333333"/>
                      <w:sz w:val="20"/>
                      <w:szCs w:val="20"/>
                    </w:rPr>
                  </w:pPr>
                  <w:r w:rsidRPr="00A04669">
                    <w:rPr>
                      <w:color w:val="333333"/>
                      <w:sz w:val="20"/>
                      <w:szCs w:val="20"/>
                    </w:rPr>
                    <w:t>bedrock</w:t>
                  </w:r>
                  <w:r w:rsidRPr="00A04669">
                    <w:rPr>
                      <w:rFonts w:eastAsia="Times New Roman"/>
                      <w:color w:val="333333"/>
                      <w:sz w:val="20"/>
                      <w:szCs w:val="20"/>
                    </w:rPr>
                    <w:t> </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p>
        </w:tc>
      </w:tr>
    </w:tbl>
    <w:p w:rsidR="00000000" w:rsidRPr="00A04669" w:rsidRDefault="00FF5BCB">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6180"/>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11.</w:t>
            </w:r>
          </w:p>
        </w:tc>
        <w:tc>
          <w:tcPr>
            <w:tcW w:w="0" w:type="auto"/>
            <w:shd w:val="clear" w:color="auto" w:fill="auto"/>
            <w:vAlign w:val="center"/>
            <w:hideMark/>
          </w:tcPr>
          <w:p w:rsidR="00000000" w:rsidRPr="00A04669" w:rsidRDefault="00FF5BCB">
            <w:pPr>
              <w:pStyle w:val="NormalWeb"/>
              <w:divId w:val="1819804426"/>
              <w:rPr>
                <w:color w:val="333333"/>
                <w:sz w:val="20"/>
                <w:szCs w:val="20"/>
              </w:rPr>
            </w:pPr>
            <w:r w:rsidRPr="00A04669">
              <w:rPr>
                <w:color w:val="333333"/>
                <w:sz w:val="20"/>
                <w:szCs w:val="20"/>
              </w:rPr>
              <w:t>Examine the diagram below and answer the question.</w:t>
            </w:r>
          </w:p>
          <w:p w:rsidR="00000000" w:rsidRPr="00A04669" w:rsidRDefault="00FF5BCB" w:rsidP="00A04669">
            <w:pPr>
              <w:pStyle w:val="NormalWeb"/>
              <w:divId w:val="1819804426"/>
              <w:rPr>
                <w:color w:val="333333"/>
                <w:sz w:val="20"/>
                <w:szCs w:val="20"/>
              </w:rPr>
            </w:pPr>
            <w:r w:rsidRPr="00A04669">
              <w:rPr>
                <w:noProof/>
                <w:color w:val="333333"/>
                <w:sz w:val="20"/>
                <w:szCs w:val="20"/>
              </w:rPr>
              <w:drawing>
                <wp:inline distT="0" distB="0" distL="0" distR="0">
                  <wp:extent cx="3867150" cy="1466850"/>
                  <wp:effectExtent l="0" t="0" r="0" b="0"/>
                  <wp:docPr id="9" name="Picture 9" descr="\\SNICVPRDFS01\SiteFiles\homebase\files\assess_files\32ce7bce-36b8-4d3e-903a-acd8b0e01cf8\8482ffbc-285f-408b-8cf7-0d78b7ca1b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ICVPRDFS01\SiteFiles\homebase\files\assess_files\32ce7bce-36b8-4d3e-903a-acd8b0e01cf8\8482ffbc-285f-408b-8cf7-0d78b7ca1b0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150" cy="1466850"/>
                          </a:xfrm>
                          <a:prstGeom prst="rect">
                            <a:avLst/>
                          </a:prstGeom>
                          <a:noFill/>
                          <a:ln>
                            <a:noFill/>
                          </a:ln>
                        </pic:spPr>
                      </pic:pic>
                    </a:graphicData>
                  </a:graphic>
                </wp:inline>
              </w:drawing>
            </w: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333"/>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000000" w:rsidRPr="00A04669" w:rsidRDefault="00FF5BCB" w:rsidP="00A04669">
                  <w:pPr>
                    <w:pStyle w:val="NormalWeb"/>
                    <w:spacing w:line="300" w:lineRule="atLeast"/>
                    <w:rPr>
                      <w:color w:val="333333"/>
                      <w:sz w:val="20"/>
                      <w:szCs w:val="20"/>
                    </w:rPr>
                  </w:pPr>
                  <w:r w:rsidRPr="00A04669">
                    <w:rPr>
                      <w:color w:val="333333"/>
                      <w:sz w:val="20"/>
                      <w:szCs w:val="20"/>
                    </w:rPr>
                    <w:t>The surface layer is older than the rock layers below.</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439"/>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000000" w:rsidRPr="00A04669" w:rsidRDefault="00FF5BCB" w:rsidP="00A04669">
                  <w:pPr>
                    <w:pStyle w:val="NormalWeb"/>
                    <w:spacing w:line="300" w:lineRule="atLeast"/>
                    <w:rPr>
                      <w:color w:val="333333"/>
                      <w:sz w:val="20"/>
                      <w:szCs w:val="20"/>
                    </w:rPr>
                  </w:pPr>
                  <w:r w:rsidRPr="00A04669">
                    <w:rPr>
                      <w:color w:val="333333"/>
                      <w:sz w:val="20"/>
                      <w:szCs w:val="20"/>
                    </w:rPr>
                    <w:t>The surface layer was deposited as loose volcanic ash.</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5711"/>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000000" w:rsidRPr="00A04669" w:rsidRDefault="00FF5BCB" w:rsidP="00A04669">
                  <w:pPr>
                    <w:pStyle w:val="NormalWeb"/>
                    <w:spacing w:line="300" w:lineRule="atLeast"/>
                    <w:rPr>
                      <w:color w:val="333333"/>
                      <w:sz w:val="20"/>
                      <w:szCs w:val="20"/>
                    </w:rPr>
                  </w:pPr>
                  <w:r w:rsidRPr="00A04669">
                    <w:rPr>
                      <w:color w:val="333333"/>
                      <w:sz w:val="20"/>
                      <w:szCs w:val="20"/>
                    </w:rPr>
                    <w:t>The surface layer is more resistant to weathering than the other layers.</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345"/>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000000" w:rsidRPr="00A04669" w:rsidRDefault="00FF5BCB" w:rsidP="00A04669">
                  <w:pPr>
                    <w:pStyle w:val="NormalWeb"/>
                    <w:spacing w:line="300" w:lineRule="atLeast"/>
                    <w:rPr>
                      <w:color w:val="333333"/>
                      <w:sz w:val="20"/>
                      <w:szCs w:val="20"/>
                    </w:rPr>
                  </w:pPr>
                  <w:r w:rsidRPr="00A04669">
                    <w:rPr>
                      <w:color w:val="333333"/>
                      <w:sz w:val="20"/>
                      <w:szCs w:val="20"/>
                    </w:rPr>
                    <w:t>THe surface layer contains many fossils.</w:t>
                  </w:r>
                </w:p>
              </w:tc>
            </w:tr>
          </w:tbl>
          <w:p w:rsidR="00000000" w:rsidRPr="00A04669" w:rsidRDefault="00FF5BCB">
            <w:pPr>
              <w:spacing w:line="300" w:lineRule="atLeast"/>
              <w:rPr>
                <w:rFonts w:eastAsia="Times New Roman"/>
                <w:color w:val="333333"/>
                <w:sz w:val="20"/>
                <w:szCs w:val="20"/>
              </w:rPr>
            </w:pPr>
          </w:p>
        </w:tc>
      </w:tr>
      <w:tr w:rsidR="00000000" w:rsidRPr="00A04669">
        <w:tc>
          <w:tcPr>
            <w:tcW w:w="375"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r>
    </w:tbl>
    <w:p w:rsidR="00000000" w:rsidRPr="00A04669" w:rsidRDefault="00FF5BCB">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424"/>
        <w:gridCol w:w="3852"/>
      </w:tblGrid>
      <w:tr w:rsidR="00000000" w:rsidRPr="00A04669" w:rsidTr="00A04669">
        <w:tc>
          <w:tcPr>
            <w:tcW w:w="424"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12.</w:t>
            </w:r>
          </w:p>
        </w:tc>
        <w:tc>
          <w:tcPr>
            <w:tcW w:w="3852" w:type="dxa"/>
            <w:shd w:val="clear" w:color="auto" w:fill="auto"/>
            <w:vAlign w:val="center"/>
            <w:hideMark/>
          </w:tcPr>
          <w:p w:rsidR="00000000" w:rsidRPr="00A04669" w:rsidRDefault="00FF5BCB" w:rsidP="00A04669">
            <w:pPr>
              <w:pStyle w:val="NormalWeb"/>
              <w:divId w:val="1387532003"/>
              <w:rPr>
                <w:color w:val="333333"/>
                <w:sz w:val="20"/>
                <w:szCs w:val="20"/>
              </w:rPr>
            </w:pPr>
            <w:r w:rsidRPr="00A04669">
              <w:rPr>
                <w:color w:val="333333"/>
                <w:sz w:val="20"/>
                <w:szCs w:val="20"/>
              </w:rPr>
              <w:t>The formation of soil is primarily a result of </w:t>
            </w:r>
          </w:p>
        </w:tc>
      </w:tr>
      <w:tr w:rsidR="00000000" w:rsidRPr="00A04669" w:rsidTr="00A04669">
        <w:tc>
          <w:tcPr>
            <w:tcW w:w="424"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3852" w:type="dxa"/>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945"/>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000000" w:rsidRPr="00A04669" w:rsidRDefault="00FF5BCB" w:rsidP="00A04669">
                  <w:pPr>
                    <w:pStyle w:val="NormalWeb"/>
                    <w:spacing w:line="300" w:lineRule="atLeast"/>
                    <w:rPr>
                      <w:color w:val="333333"/>
                      <w:sz w:val="20"/>
                      <w:szCs w:val="20"/>
                    </w:rPr>
                  </w:pPr>
                  <w:r w:rsidRPr="00A04669">
                    <w:rPr>
                      <w:color w:val="333333"/>
                      <w:sz w:val="20"/>
                      <w:szCs w:val="20"/>
                    </w:rPr>
                    <w:t>stream erosion and mass movement</w:t>
                  </w:r>
                </w:p>
              </w:tc>
            </w:tr>
          </w:tbl>
          <w:p w:rsidR="00000000" w:rsidRPr="00A04669" w:rsidRDefault="00FF5BCB">
            <w:pPr>
              <w:spacing w:line="300" w:lineRule="atLeast"/>
              <w:rPr>
                <w:rFonts w:eastAsia="Times New Roman"/>
                <w:color w:val="333333"/>
                <w:sz w:val="20"/>
                <w:szCs w:val="20"/>
              </w:rPr>
            </w:pPr>
          </w:p>
        </w:tc>
      </w:tr>
      <w:tr w:rsidR="00000000" w:rsidRPr="00A04669" w:rsidTr="00A04669">
        <w:tc>
          <w:tcPr>
            <w:tcW w:w="424"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3852" w:type="dxa"/>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445"/>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000000" w:rsidRPr="00A04669" w:rsidRDefault="00FF5BCB" w:rsidP="00A04669">
                  <w:pPr>
                    <w:pStyle w:val="NormalWeb"/>
                    <w:spacing w:line="300" w:lineRule="atLeast"/>
                    <w:rPr>
                      <w:color w:val="333333"/>
                      <w:sz w:val="20"/>
                      <w:szCs w:val="20"/>
                    </w:rPr>
                  </w:pPr>
                  <w:r w:rsidRPr="00A04669">
                    <w:rPr>
                      <w:color w:val="333333"/>
                      <w:sz w:val="20"/>
                      <w:szCs w:val="20"/>
                    </w:rPr>
                    <w:t>stream deposition and run off</w:t>
                  </w:r>
                </w:p>
              </w:tc>
            </w:tr>
          </w:tbl>
          <w:p w:rsidR="00000000" w:rsidRPr="00A04669" w:rsidRDefault="00FF5BCB">
            <w:pPr>
              <w:spacing w:line="300" w:lineRule="atLeast"/>
              <w:rPr>
                <w:rFonts w:eastAsia="Times New Roman"/>
                <w:color w:val="333333"/>
                <w:sz w:val="20"/>
                <w:szCs w:val="20"/>
              </w:rPr>
            </w:pPr>
          </w:p>
        </w:tc>
      </w:tr>
      <w:tr w:rsidR="00000000" w:rsidRPr="00A04669" w:rsidTr="00A04669">
        <w:tc>
          <w:tcPr>
            <w:tcW w:w="424"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3852" w:type="dxa"/>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579"/>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000000" w:rsidRPr="00A04669" w:rsidRDefault="00A04669" w:rsidP="00A04669">
                  <w:pPr>
                    <w:pStyle w:val="NormalWeb"/>
                    <w:spacing w:line="300" w:lineRule="atLeast"/>
                    <w:rPr>
                      <w:color w:val="333333"/>
                      <w:sz w:val="20"/>
                      <w:szCs w:val="20"/>
                    </w:rPr>
                  </w:pPr>
                  <w:r>
                    <w:rPr>
                      <w:color w:val="333333"/>
                      <w:sz w:val="20"/>
                      <w:szCs w:val="20"/>
                    </w:rPr>
                    <w:t>precipitation and wind erosion</w:t>
                  </w:r>
                  <w:r w:rsidR="00FF5BCB" w:rsidRPr="00A04669">
                    <w:rPr>
                      <w:rFonts w:eastAsia="Times New Roman"/>
                      <w:color w:val="333333"/>
                      <w:sz w:val="20"/>
                      <w:szCs w:val="20"/>
                    </w:rPr>
                    <w:t> </w:t>
                  </w:r>
                </w:p>
              </w:tc>
            </w:tr>
          </w:tbl>
          <w:p w:rsidR="00000000" w:rsidRPr="00A04669" w:rsidRDefault="00FF5BCB">
            <w:pPr>
              <w:spacing w:line="300" w:lineRule="atLeast"/>
              <w:rPr>
                <w:rFonts w:eastAsia="Times New Roman"/>
                <w:color w:val="333333"/>
                <w:sz w:val="20"/>
                <w:szCs w:val="20"/>
              </w:rPr>
            </w:pPr>
          </w:p>
        </w:tc>
      </w:tr>
      <w:tr w:rsidR="00000000" w:rsidRPr="00A04669" w:rsidTr="00A04669">
        <w:tc>
          <w:tcPr>
            <w:tcW w:w="424"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3852" w:type="dxa"/>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817"/>
            </w:tblGrid>
            <w:tr w:rsidR="00000000" w:rsidRPr="00A04669">
              <w:tc>
                <w:tcPr>
                  <w:tcW w:w="375" w:type="dxa"/>
                  <w:shd w:val="clear" w:color="auto" w:fill="auto"/>
                  <w:hideMark/>
                </w:tcPr>
                <w:p w:rsidR="00000000"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000000" w:rsidRPr="00A04669" w:rsidRDefault="00FF5BCB">
                  <w:pPr>
                    <w:pStyle w:val="NormalWeb"/>
                    <w:spacing w:line="300" w:lineRule="atLeast"/>
                    <w:rPr>
                      <w:color w:val="333333"/>
                      <w:sz w:val="20"/>
                      <w:szCs w:val="20"/>
                    </w:rPr>
                  </w:pPr>
                  <w:r w:rsidRPr="00A04669">
                    <w:rPr>
                      <w:color w:val="333333"/>
                      <w:sz w:val="20"/>
                      <w:szCs w:val="20"/>
                    </w:rPr>
                    <w:t>weathering and biological activity</w:t>
                  </w:r>
                </w:p>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r>
          </w:tbl>
          <w:p w:rsidR="00000000" w:rsidRPr="00A04669" w:rsidRDefault="00FF5BCB">
            <w:pPr>
              <w:spacing w:line="300" w:lineRule="atLeast"/>
              <w:rPr>
                <w:rFonts w:eastAsia="Times New Roman"/>
                <w:color w:val="333333"/>
                <w:sz w:val="20"/>
                <w:szCs w:val="20"/>
              </w:rPr>
            </w:pPr>
          </w:p>
        </w:tc>
      </w:tr>
      <w:tr w:rsidR="00000000" w:rsidRPr="00A04669" w:rsidTr="00A04669">
        <w:tc>
          <w:tcPr>
            <w:tcW w:w="424"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3852" w:type="dxa"/>
            <w:shd w:val="clear" w:color="auto" w:fill="auto"/>
            <w:vAlign w:val="center"/>
            <w:hideMark/>
          </w:tcPr>
          <w:p w:rsidR="00000000"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982"/>
      </w:tblGrid>
      <w:tr w:rsidR="00A04669" w:rsidRPr="00A04669" w:rsidTr="00A04669">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1</w:t>
            </w:r>
            <w:r>
              <w:rPr>
                <w:rFonts w:eastAsia="Times New Roman"/>
                <w:b/>
                <w:bCs/>
                <w:color w:val="333333"/>
                <w:sz w:val="20"/>
                <w:szCs w:val="20"/>
              </w:rPr>
              <w:t>3</w:t>
            </w:r>
            <w:r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A04669">
            <w:pPr>
              <w:rPr>
                <w:rFonts w:eastAsia="Times New Roman"/>
                <w:color w:val="333333"/>
                <w:sz w:val="20"/>
                <w:szCs w:val="20"/>
              </w:rPr>
            </w:pPr>
            <w:r w:rsidRPr="00A04669">
              <w:rPr>
                <w:rStyle w:val="class1"/>
                <w:rFonts w:eastAsia="Times New Roman"/>
                <w:color w:val="333333"/>
                <w:sz w:val="20"/>
                <w:szCs w:val="20"/>
              </w:rPr>
              <w:t xml:space="preserve">A student observes the Milky Way galaxy in the night sky. Which characteristic of the galaxy makes it visible?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167"/>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The galaxy’s stellar nebulae reflect the Sun’s light.</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445"/>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Billions of stars in the galaxy carry out nuclear fusion.</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461"/>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Tons of compressed matter begin to radiate visible light from the galaxy center.</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432"/>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The galaxy spins at a speed that generates a large amount of molecular friction.</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5267"/>
      </w:tblGrid>
      <w:tr w:rsidR="00A04669" w:rsidRPr="00A04669" w:rsidTr="00A04669">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Pr>
                <w:rFonts w:eastAsia="Times New Roman"/>
                <w:b/>
                <w:bCs/>
                <w:color w:val="333333"/>
                <w:sz w:val="20"/>
                <w:szCs w:val="20"/>
              </w:rPr>
              <w:t>14</w:t>
            </w:r>
            <w:r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A04669">
            <w:pPr>
              <w:rPr>
                <w:rFonts w:eastAsia="Times New Roman"/>
                <w:color w:val="333333"/>
                <w:sz w:val="20"/>
                <w:szCs w:val="20"/>
              </w:rPr>
            </w:pPr>
            <w:r w:rsidRPr="00A04669">
              <w:rPr>
                <w:rStyle w:val="class1"/>
                <w:rFonts w:eastAsia="Times New Roman"/>
                <w:color w:val="333333"/>
                <w:sz w:val="20"/>
                <w:szCs w:val="20"/>
              </w:rPr>
              <w:t xml:space="preserve">What is the primary means through which the Sun warms Earth?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773"/>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fluctuation of subatomic particles</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729"/>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fluctuation of gravitational fields</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123"/>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transfer of energy through conduction</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639"/>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transfer of energy by electromagnetic waves</w:t>
                  </w:r>
                  <w:r w:rsidRPr="00A04669">
                    <w:rPr>
                      <w:rFonts w:eastAsia="Times New Roman"/>
                      <w:color w:val="333333"/>
                      <w:sz w:val="20"/>
                      <w:szCs w:val="20"/>
                    </w:rPr>
                    <w:t xml:space="preserve"> </w:t>
                  </w:r>
                </w:p>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5745"/>
      </w:tblGrid>
      <w:tr w:rsidR="00A04669" w:rsidRPr="00A04669" w:rsidTr="00A04669">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Pr>
                <w:rFonts w:eastAsia="Times New Roman"/>
                <w:b/>
                <w:bCs/>
                <w:color w:val="333333"/>
                <w:sz w:val="20"/>
                <w:szCs w:val="20"/>
              </w:rPr>
              <w:t>15</w:t>
            </w:r>
            <w:r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22277">
            <w:pPr>
              <w:rPr>
                <w:rFonts w:eastAsia="Times New Roman"/>
                <w:color w:val="333333"/>
                <w:sz w:val="20"/>
                <w:szCs w:val="20"/>
              </w:rPr>
            </w:pPr>
            <w:r w:rsidRPr="00A04669">
              <w:rPr>
                <w:rStyle w:val="class1"/>
                <w:rFonts w:eastAsia="Times New Roman"/>
                <w:color w:val="333333"/>
                <w:sz w:val="20"/>
                <w:szCs w:val="20"/>
              </w:rPr>
              <w:t>A direct alignment of bodies in the solar system can occur.</w:t>
            </w:r>
            <w:r w:rsidRPr="00A04669">
              <w:rPr>
                <w:rFonts w:eastAsia="Times New Roman"/>
                <w:color w:val="333333"/>
                <w:sz w:val="20"/>
                <w:szCs w:val="20"/>
              </w:rPr>
              <w:br/>
            </w:r>
            <w:r w:rsidRPr="00A04669">
              <w:rPr>
                <w:rFonts w:eastAsia="Times New Roman"/>
                <w:color w:val="333333"/>
                <w:sz w:val="20"/>
                <w:szCs w:val="20"/>
              </w:rPr>
              <w:br/>
            </w:r>
          </w:p>
          <w:p w:rsidR="00A04669" w:rsidRPr="00A04669" w:rsidRDefault="00A04669" w:rsidP="00422277">
            <w:pPr>
              <w:rPr>
                <w:rFonts w:eastAsia="Times New Roman"/>
                <w:color w:val="333333"/>
                <w:sz w:val="20"/>
                <w:szCs w:val="20"/>
              </w:rPr>
            </w:pPr>
            <w:r w:rsidRPr="00A04669">
              <w:rPr>
                <w:rFonts w:eastAsia="Times New Roman"/>
                <w:noProof/>
                <w:color w:val="333333"/>
                <w:sz w:val="20"/>
                <w:szCs w:val="20"/>
              </w:rPr>
              <w:drawing>
                <wp:inline distT="0" distB="0" distL="0" distR="0" wp14:anchorId="00819CCA" wp14:editId="076891AF">
                  <wp:extent cx="3590925" cy="1521715"/>
                  <wp:effectExtent l="0" t="0" r="0" b="2540"/>
                  <wp:docPr id="11" name="Picture 11" descr="\\SNICVPRDFS01\SiteFiles\homebase\files\assess_files\2a96214c-79d4-4c4c-85cf-82c20cc74168\I7230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ICVPRDFS01\SiteFiles\homebase\files\assess_files\2a96214c-79d4-4c4c-85cf-82c20cc74168\I72303_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2108" cy="1526454"/>
                          </a:xfrm>
                          <a:prstGeom prst="rect">
                            <a:avLst/>
                          </a:prstGeom>
                          <a:noFill/>
                          <a:ln>
                            <a:noFill/>
                          </a:ln>
                        </pic:spPr>
                      </pic:pic>
                    </a:graphicData>
                  </a:graphic>
                </wp:inline>
              </w:drawing>
            </w:r>
          </w:p>
          <w:p w:rsidR="00A04669" w:rsidRPr="00A04669" w:rsidRDefault="00A04669" w:rsidP="00A04669">
            <w:pPr>
              <w:rPr>
                <w:rFonts w:eastAsia="Times New Roman"/>
                <w:color w:val="333333"/>
                <w:sz w:val="20"/>
                <w:szCs w:val="20"/>
              </w:rPr>
            </w:pPr>
            <w:r w:rsidRPr="00A04669">
              <w:rPr>
                <w:rStyle w:val="class1"/>
                <w:rFonts w:eastAsia="Times New Roman"/>
                <w:color w:val="333333"/>
                <w:sz w:val="20"/>
                <w:szCs w:val="20"/>
              </w:rPr>
              <w:t xml:space="preserve">This alignment causes which phenomenon at Point X on Earth?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818"/>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low tides</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874"/>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full moon</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085"/>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solar eclipse</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185"/>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winter season</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477"/>
      </w:tblGrid>
      <w:tr w:rsidR="00A04669" w:rsidRPr="00A04669" w:rsidTr="00A04669">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Pr>
                <w:rFonts w:eastAsia="Times New Roman"/>
                <w:b/>
                <w:bCs/>
                <w:color w:val="333333"/>
                <w:sz w:val="20"/>
                <w:szCs w:val="20"/>
              </w:rPr>
              <w:t>16</w:t>
            </w:r>
            <w:r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22277">
            <w:pPr>
              <w:rPr>
                <w:rFonts w:eastAsia="Times New Roman"/>
                <w:color w:val="333333"/>
                <w:sz w:val="20"/>
                <w:szCs w:val="20"/>
              </w:rPr>
            </w:pPr>
            <w:r w:rsidRPr="00A04669">
              <w:rPr>
                <w:rStyle w:val="class1"/>
                <w:rFonts w:eastAsia="Times New Roman"/>
                <w:color w:val="333333"/>
                <w:sz w:val="20"/>
                <w:szCs w:val="20"/>
              </w:rPr>
              <w:t>Raul records the sunrise time in his town once per month for one year. His results are shown in the table.</w:t>
            </w:r>
            <w:r w:rsidRPr="00A04669">
              <w:rPr>
                <w:rFonts w:eastAsia="Times New Roman"/>
                <w:color w:val="333333"/>
                <w:sz w:val="20"/>
                <w:szCs w:val="20"/>
              </w:rPr>
              <w:br/>
            </w:r>
            <w:r w:rsidRPr="00A04669">
              <w:rPr>
                <w:rFonts w:eastAsia="Times New Roman"/>
                <w:color w:val="333333"/>
                <w:sz w:val="20"/>
                <w:szCs w:val="20"/>
              </w:rPr>
              <w:br/>
            </w:r>
          </w:p>
          <w:tbl>
            <w:tblPr>
              <w:tblW w:w="4695" w:type="dxa"/>
              <w:jc w:val="center"/>
              <w:tblCellMar>
                <w:top w:w="15" w:type="dxa"/>
                <w:left w:w="15" w:type="dxa"/>
                <w:bottom w:w="15" w:type="dxa"/>
                <w:right w:w="15" w:type="dxa"/>
              </w:tblCellMar>
              <w:tblLook w:val="04A0" w:firstRow="1" w:lastRow="0" w:firstColumn="1" w:lastColumn="0" w:noHBand="0" w:noVBand="1"/>
            </w:tblPr>
            <w:tblGrid>
              <w:gridCol w:w="4741"/>
            </w:tblGrid>
            <w:tr w:rsidR="00A04669" w:rsidRPr="00A04669" w:rsidTr="00422277">
              <w:trPr>
                <w:jc w:val="center"/>
              </w:trPr>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9"/>
                      <w:rFonts w:eastAsia="Times New Roman"/>
                      <w:color w:val="333333"/>
                      <w:sz w:val="20"/>
                      <w:szCs w:val="20"/>
                    </w:rPr>
                    <w:t>Sunrise Times for Miami, Florida</w:t>
                  </w:r>
                  <w:r w:rsidRPr="00A04669">
                    <w:rPr>
                      <w:rFonts w:eastAsia="Times New Roman"/>
                      <w:color w:val="333333"/>
                      <w:sz w:val="20"/>
                      <w:szCs w:val="20"/>
                    </w:rPr>
                    <w:t xml:space="preserve"> </w:t>
                  </w:r>
                </w:p>
              </w:tc>
            </w:tr>
            <w:tr w:rsidR="00A04669" w:rsidRPr="00A04669" w:rsidTr="00422277">
              <w:trPr>
                <w:jc w:val="center"/>
              </w:trPr>
              <w:tc>
                <w:tcPr>
                  <w:tcW w:w="0" w:type="auto"/>
                  <w:shd w:val="clear" w:color="auto" w:fill="auto"/>
                  <w:vAlign w:val="center"/>
                  <w:hideMark/>
                </w:tcPr>
                <w:tbl>
                  <w:tblPr>
                    <w:tblW w:w="4695"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380"/>
                    <w:gridCol w:w="2315"/>
                  </w:tblGrid>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2"/>
                            <w:rFonts w:eastAsia="Times New Roman"/>
                            <w:color w:val="333333"/>
                            <w:sz w:val="20"/>
                            <w:szCs w:val="20"/>
                          </w:rPr>
                          <w:t>Date</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2"/>
                            <w:rFonts w:eastAsia="Times New Roman"/>
                            <w:color w:val="333333"/>
                            <w:sz w:val="20"/>
                            <w:szCs w:val="20"/>
                          </w:rPr>
                          <w:t>Sunrise Time</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January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7:34 a.m. </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February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7:28 a.m. </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March 1</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7:04 a.m.</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April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7:27 a.m. </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May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6:54 a.m. </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June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6:36 a.m. </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July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6:38 a.m. </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August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6:55 a.m. </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September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7:14 a.m. </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October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7:30 a.m. </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November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7:51 a.m. </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December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7:16 a.m. </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bl>
          <w:p w:rsidR="00A04669" w:rsidRPr="00A04669" w:rsidRDefault="00A04669" w:rsidP="00A04669">
            <w:pPr>
              <w:rPr>
                <w:rFonts w:eastAsia="Times New Roman"/>
                <w:color w:val="333333"/>
                <w:sz w:val="20"/>
                <w:szCs w:val="20"/>
              </w:rPr>
            </w:pPr>
            <w:r w:rsidRPr="00A04669">
              <w:rPr>
                <w:rFonts w:eastAsia="Times New Roman"/>
                <w:color w:val="333333"/>
                <w:sz w:val="20"/>
                <w:szCs w:val="20"/>
              </w:rPr>
              <w:br/>
            </w:r>
            <w:r w:rsidRPr="00A04669">
              <w:rPr>
                <w:rStyle w:val="class1"/>
                <w:rFonts w:eastAsia="Times New Roman"/>
                <w:color w:val="333333"/>
                <w:sz w:val="20"/>
                <w:szCs w:val="20"/>
              </w:rPr>
              <w:t xml:space="preserve">Which two characteristics of Earth </w:t>
            </w:r>
            <w:r w:rsidRPr="00A04669">
              <w:rPr>
                <w:rStyle w:val="class2"/>
                <w:rFonts w:eastAsia="Times New Roman"/>
                <w:color w:val="333333"/>
                <w:sz w:val="20"/>
                <w:szCs w:val="20"/>
              </w:rPr>
              <w:t>most</w:t>
            </w:r>
            <w:r w:rsidRPr="00A04669">
              <w:rPr>
                <w:rStyle w:val="class1"/>
                <w:rFonts w:eastAsia="Times New Roman"/>
                <w:color w:val="333333"/>
                <w:sz w:val="20"/>
                <w:szCs w:val="20"/>
              </w:rPr>
              <w:t xml:space="preserve"> account for the trend in this data?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929"/>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Earth’s tilt and period of revolution</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456"/>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Earth’s distance from the Sun and period of revolution</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079"/>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Earth’s tilt and distance from the Sun</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256"/>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Earth’s distance from the Sun and period of rotation</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7139"/>
      </w:tblGrid>
      <w:tr w:rsidR="00A04669" w:rsidRPr="00A04669" w:rsidTr="00A04669">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Pr>
                <w:rFonts w:eastAsia="Times New Roman"/>
                <w:b/>
                <w:bCs/>
                <w:color w:val="333333"/>
                <w:sz w:val="20"/>
                <w:szCs w:val="20"/>
              </w:rPr>
              <w:t>17</w:t>
            </w:r>
            <w:r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22277">
            <w:pPr>
              <w:rPr>
                <w:rFonts w:eastAsia="Times New Roman"/>
                <w:color w:val="333333"/>
                <w:sz w:val="20"/>
                <w:szCs w:val="20"/>
              </w:rPr>
            </w:pPr>
            <w:r w:rsidRPr="00A04669">
              <w:rPr>
                <w:rStyle w:val="class1"/>
                <w:rFonts w:eastAsia="Times New Roman"/>
                <w:color w:val="333333"/>
                <w:sz w:val="20"/>
                <w:szCs w:val="20"/>
              </w:rPr>
              <w:t>The diagram shows the tilt of Earth and the angle of arriving sunlight caused by this tilt.</w:t>
            </w:r>
            <w:r w:rsidRPr="00A04669">
              <w:rPr>
                <w:rFonts w:eastAsia="Times New Roman"/>
                <w:color w:val="333333"/>
                <w:sz w:val="20"/>
                <w:szCs w:val="20"/>
              </w:rPr>
              <w:br/>
            </w:r>
            <w:r w:rsidRPr="00A04669">
              <w:rPr>
                <w:rFonts w:eastAsia="Times New Roman"/>
                <w:color w:val="333333"/>
                <w:sz w:val="20"/>
                <w:szCs w:val="20"/>
              </w:rPr>
              <w:br/>
            </w:r>
          </w:p>
          <w:p w:rsidR="00A04669" w:rsidRPr="00A04669" w:rsidRDefault="00A04669" w:rsidP="00422277">
            <w:pPr>
              <w:rPr>
                <w:rFonts w:eastAsia="Times New Roman"/>
                <w:color w:val="333333"/>
                <w:sz w:val="20"/>
                <w:szCs w:val="20"/>
              </w:rPr>
            </w:pPr>
            <w:r w:rsidRPr="00A04669">
              <w:rPr>
                <w:rFonts w:eastAsia="Times New Roman"/>
                <w:noProof/>
                <w:color w:val="333333"/>
                <w:sz w:val="20"/>
                <w:szCs w:val="20"/>
              </w:rPr>
              <w:drawing>
                <wp:inline distT="0" distB="0" distL="0" distR="0" wp14:anchorId="51A98A33" wp14:editId="7027AAC0">
                  <wp:extent cx="2361549" cy="1866900"/>
                  <wp:effectExtent l="0" t="0" r="1270" b="0"/>
                  <wp:docPr id="12" name="Picture 12" descr="\\SNICVPRDFS01\SiteFiles\homebase\files\assess_files\cd879639-b8cd-483f-ae72-834630264187\I7175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ICVPRDFS01\SiteFiles\homebase\files\assess_files\cd879639-b8cd-483f-ae72-834630264187\I71755_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4602" cy="1869313"/>
                          </a:xfrm>
                          <a:prstGeom prst="rect">
                            <a:avLst/>
                          </a:prstGeom>
                          <a:noFill/>
                          <a:ln>
                            <a:noFill/>
                          </a:ln>
                        </pic:spPr>
                      </pic:pic>
                    </a:graphicData>
                  </a:graphic>
                </wp:inline>
              </w:drawing>
            </w:r>
          </w:p>
          <w:p w:rsidR="00A04669" w:rsidRPr="00A04669" w:rsidRDefault="00A04669" w:rsidP="00A04669">
            <w:pPr>
              <w:rPr>
                <w:rFonts w:eastAsia="Times New Roman"/>
                <w:color w:val="333333"/>
                <w:sz w:val="20"/>
                <w:szCs w:val="20"/>
              </w:rPr>
            </w:pPr>
            <w:r w:rsidRPr="00A04669">
              <w:rPr>
                <w:rStyle w:val="class1"/>
                <w:rFonts w:eastAsia="Times New Roman"/>
                <w:color w:val="333333"/>
                <w:sz w:val="20"/>
                <w:szCs w:val="20"/>
              </w:rPr>
              <w:t xml:space="preserve">Which conclusion is supported by the diagram?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867"/>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The equator has the greatest number of deserts.</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20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The Northern Hemisphere is experiencing daytime.</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595"/>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The tilt of Earth is causing icebergs to melt.</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20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The Southern Hemisphere is experiencing summer.</w:t>
                  </w:r>
                  <w:r w:rsidRPr="00A04669">
                    <w:rPr>
                      <w:rFonts w:eastAsia="Times New Roman"/>
                      <w:color w:val="333333"/>
                      <w:sz w:val="20"/>
                      <w:szCs w:val="20"/>
                    </w:rPr>
                    <w:t xml:space="preserve"> </w:t>
                  </w:r>
                </w:p>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10425"/>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18</w:t>
            </w:r>
            <w:r w:rsidR="00A04669"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22277">
            <w:pPr>
              <w:rPr>
                <w:rFonts w:eastAsia="Times New Roman"/>
                <w:color w:val="333333"/>
                <w:sz w:val="20"/>
                <w:szCs w:val="20"/>
              </w:rPr>
            </w:pPr>
            <w:r w:rsidRPr="00A04669">
              <w:rPr>
                <w:rStyle w:val="class1"/>
                <w:rFonts w:eastAsia="Times New Roman"/>
                <w:color w:val="333333"/>
                <w:sz w:val="20"/>
                <w:szCs w:val="20"/>
              </w:rPr>
              <w:t>Earth travels on an elliptical orbit around the Sun.</w:t>
            </w:r>
            <w:r w:rsidRPr="00A04669">
              <w:rPr>
                <w:rFonts w:eastAsia="Times New Roman"/>
                <w:color w:val="333333"/>
                <w:sz w:val="20"/>
                <w:szCs w:val="20"/>
              </w:rPr>
              <w:br/>
            </w:r>
            <w:r w:rsidRPr="00A04669">
              <w:rPr>
                <w:rFonts w:eastAsia="Times New Roman"/>
                <w:color w:val="333333"/>
                <w:sz w:val="20"/>
                <w:szCs w:val="20"/>
              </w:rPr>
              <w:br/>
            </w:r>
          </w:p>
          <w:p w:rsidR="00A04669" w:rsidRPr="00A04669" w:rsidRDefault="00A04669" w:rsidP="00422277">
            <w:pPr>
              <w:rPr>
                <w:rFonts w:eastAsia="Times New Roman"/>
                <w:color w:val="333333"/>
                <w:sz w:val="20"/>
                <w:szCs w:val="20"/>
              </w:rPr>
            </w:pPr>
            <w:r w:rsidRPr="00A04669">
              <w:rPr>
                <w:rFonts w:eastAsia="Times New Roman"/>
                <w:noProof/>
                <w:color w:val="333333"/>
                <w:sz w:val="20"/>
                <w:szCs w:val="20"/>
              </w:rPr>
              <w:drawing>
                <wp:inline distT="0" distB="0" distL="0" distR="0" wp14:anchorId="3CCE81E2" wp14:editId="595997F0">
                  <wp:extent cx="2401063" cy="876300"/>
                  <wp:effectExtent l="0" t="0" r="0" b="0"/>
                  <wp:docPr id="13" name="Picture 13" descr="\\SNICVPRDFS01\SiteFiles\homebase\files\assess_files\d42c4f92-ba75-4ec1-92e9-d272438a7ce4\I70377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ICVPRDFS01\SiteFiles\homebase\files\assess_files\d42c4f92-ba75-4ec1-92e9-d272438a7ce4\I70377_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2277" cy="887692"/>
                          </a:xfrm>
                          <a:prstGeom prst="rect">
                            <a:avLst/>
                          </a:prstGeom>
                          <a:noFill/>
                          <a:ln>
                            <a:noFill/>
                          </a:ln>
                        </pic:spPr>
                      </pic:pic>
                    </a:graphicData>
                  </a:graphic>
                </wp:inline>
              </w:drawing>
            </w:r>
          </w:p>
          <w:p w:rsidR="00A04669" w:rsidRPr="00A04669" w:rsidRDefault="00A04669" w:rsidP="004357EF">
            <w:pPr>
              <w:rPr>
                <w:rFonts w:eastAsia="Times New Roman"/>
                <w:color w:val="333333"/>
                <w:sz w:val="20"/>
                <w:szCs w:val="20"/>
              </w:rPr>
            </w:pPr>
            <w:r w:rsidRPr="00A04669">
              <w:rPr>
                <w:rStyle w:val="class1"/>
                <w:rFonts w:eastAsia="Times New Roman"/>
                <w:color w:val="333333"/>
                <w:sz w:val="20"/>
                <w:szCs w:val="20"/>
              </w:rPr>
              <w:t xml:space="preserve">When Earth is at the point labeled on the diagram, it moves most quickly in its orbit. Which </w:t>
            </w:r>
            <w:r w:rsidRPr="00A04669">
              <w:rPr>
                <w:rStyle w:val="class3"/>
                <w:rFonts w:eastAsia="Times New Roman"/>
                <w:color w:val="333333"/>
                <w:sz w:val="20"/>
                <w:szCs w:val="20"/>
              </w:rPr>
              <w:t>best</w:t>
            </w:r>
            <w:r w:rsidRPr="00A04669">
              <w:rPr>
                <w:rStyle w:val="class1"/>
                <w:rFonts w:eastAsia="Times New Roman"/>
                <w:color w:val="333333"/>
                <w:sz w:val="20"/>
                <w:szCs w:val="20"/>
              </w:rPr>
              <w:t xml:space="preserve"> explains this more rapid motion of Earth?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5211"/>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The amount of solar heat reaching Earth is greatest at this point.</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5062"/>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The Sun’s gravitational pull on Earth is strongest at this point.</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551"/>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Earth is closest to the Sun’s magnetic field at this point.</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412"/>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Earth is closest to the Sun’s radioactivity at this point.</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10425"/>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19</w:t>
            </w:r>
            <w:r w:rsidR="00A04669"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22277">
            <w:pPr>
              <w:rPr>
                <w:rFonts w:eastAsia="Times New Roman"/>
                <w:color w:val="333333"/>
                <w:sz w:val="20"/>
                <w:szCs w:val="20"/>
              </w:rPr>
            </w:pPr>
            <w:r w:rsidRPr="00A04669">
              <w:rPr>
                <w:rStyle w:val="class1"/>
                <w:rFonts w:eastAsia="Times New Roman"/>
                <w:color w:val="333333"/>
                <w:sz w:val="20"/>
                <w:szCs w:val="20"/>
              </w:rPr>
              <w:t>Earth’s spherical shape results in an uneven distribution of sunlight reaching Earth’s surface.</w:t>
            </w:r>
            <w:r w:rsidRPr="00A04669">
              <w:rPr>
                <w:rFonts w:eastAsia="Times New Roman"/>
                <w:color w:val="333333"/>
                <w:sz w:val="20"/>
                <w:szCs w:val="20"/>
              </w:rPr>
              <w:br/>
            </w:r>
            <w:r w:rsidRPr="00A04669">
              <w:rPr>
                <w:rFonts w:eastAsia="Times New Roman"/>
                <w:color w:val="333333"/>
                <w:sz w:val="20"/>
                <w:szCs w:val="20"/>
              </w:rPr>
              <w:br/>
            </w:r>
          </w:p>
          <w:p w:rsidR="00A04669" w:rsidRPr="00A04669" w:rsidRDefault="00A04669" w:rsidP="00422277">
            <w:pPr>
              <w:rPr>
                <w:rFonts w:eastAsia="Times New Roman"/>
                <w:color w:val="333333"/>
                <w:sz w:val="20"/>
                <w:szCs w:val="20"/>
              </w:rPr>
            </w:pPr>
            <w:r w:rsidRPr="00A04669">
              <w:rPr>
                <w:rFonts w:eastAsia="Times New Roman"/>
                <w:noProof/>
                <w:color w:val="333333"/>
                <w:sz w:val="20"/>
                <w:szCs w:val="20"/>
              </w:rPr>
              <w:drawing>
                <wp:inline distT="0" distB="0" distL="0" distR="0" wp14:anchorId="5D26AE0C" wp14:editId="2FEFF6B9">
                  <wp:extent cx="2425600" cy="1657350"/>
                  <wp:effectExtent l="0" t="0" r="0" b="0"/>
                  <wp:docPr id="14" name="Picture 14" descr="\\SNICVPRDFS01\SiteFiles\homebase\files\assess_files\31f2bb4b-b47d-451c-9f81-6f5a4539ce18\I7037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ICVPRDFS01\SiteFiles\homebase\files\assess_files\31f2bb4b-b47d-451c-9f81-6f5a4539ce18\I70372_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6453" cy="1664766"/>
                          </a:xfrm>
                          <a:prstGeom prst="rect">
                            <a:avLst/>
                          </a:prstGeom>
                          <a:noFill/>
                          <a:ln>
                            <a:noFill/>
                          </a:ln>
                        </pic:spPr>
                      </pic:pic>
                    </a:graphicData>
                  </a:graphic>
                </wp:inline>
              </w:drawing>
            </w:r>
          </w:p>
          <w:p w:rsidR="00A04669" w:rsidRPr="00A04669" w:rsidRDefault="00A04669" w:rsidP="004357EF">
            <w:pPr>
              <w:rPr>
                <w:rFonts w:eastAsia="Times New Roman"/>
                <w:color w:val="333333"/>
                <w:sz w:val="20"/>
                <w:szCs w:val="20"/>
              </w:rPr>
            </w:pPr>
            <w:r w:rsidRPr="00A04669">
              <w:rPr>
                <w:rStyle w:val="class1"/>
                <w:rFonts w:eastAsia="Times New Roman"/>
                <w:color w:val="333333"/>
                <w:sz w:val="20"/>
                <w:szCs w:val="20"/>
              </w:rPr>
              <w:t xml:space="preserve">This uneven distribution is </w:t>
            </w:r>
            <w:r w:rsidRPr="00A04669">
              <w:rPr>
                <w:rStyle w:val="class3"/>
                <w:rFonts w:eastAsia="Times New Roman"/>
                <w:color w:val="333333"/>
                <w:sz w:val="20"/>
                <w:szCs w:val="20"/>
              </w:rPr>
              <w:t>most</w:t>
            </w:r>
            <w:r w:rsidRPr="00A04669">
              <w:rPr>
                <w:rStyle w:val="class1"/>
                <w:rFonts w:eastAsia="Times New Roman"/>
                <w:color w:val="333333"/>
                <w:sz w:val="20"/>
                <w:szCs w:val="20"/>
              </w:rPr>
              <w:t xml:space="preserve"> directly responsible for differences in which climatic variable at different latitudes on Earth’s surface?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996"/>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wind speed</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045"/>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temperature</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251"/>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annual rainfall</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484"/>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average humidity</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5122"/>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20</w:t>
            </w:r>
            <w:r w:rsidR="00A04669"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357EF">
            <w:pPr>
              <w:rPr>
                <w:rFonts w:eastAsia="Times New Roman"/>
                <w:color w:val="333333"/>
                <w:sz w:val="20"/>
                <w:szCs w:val="20"/>
              </w:rPr>
            </w:pPr>
            <w:r w:rsidRPr="00A04669">
              <w:rPr>
                <w:rStyle w:val="class1"/>
                <w:rFonts w:eastAsia="Times New Roman"/>
                <w:color w:val="333333"/>
                <w:sz w:val="20"/>
                <w:szCs w:val="20"/>
              </w:rPr>
              <w:t xml:space="preserve">All of these types of waves travel from the Sun to Earth </w:t>
            </w:r>
            <w:r w:rsidRPr="00A04669">
              <w:rPr>
                <w:rStyle w:val="class2"/>
                <w:rFonts w:eastAsia="Times New Roman"/>
                <w:color w:val="333333"/>
                <w:sz w:val="20"/>
                <w:szCs w:val="20"/>
              </w:rPr>
              <w:t>except</w:t>
            </w:r>
            <w:r w:rsidRPr="00A04669">
              <w:rPr>
                <w:rStyle w:val="class1"/>
                <w:rFonts w:eastAsia="Times New Roman"/>
                <w:color w:val="333333"/>
                <w:sz w:val="20"/>
                <w:szCs w:val="20"/>
              </w:rPr>
              <w:t xml:space="preserve">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057"/>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light waves.</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168"/>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sound waves.</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323"/>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infrared waves.</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4357EF">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tcPr>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5272"/>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21</w:t>
            </w:r>
            <w:r w:rsidR="00A04669"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357EF">
            <w:pPr>
              <w:rPr>
                <w:rFonts w:eastAsia="Times New Roman"/>
                <w:color w:val="333333"/>
                <w:sz w:val="20"/>
                <w:szCs w:val="20"/>
              </w:rPr>
            </w:pPr>
            <w:r w:rsidRPr="00A04669">
              <w:rPr>
                <w:rStyle w:val="class1"/>
                <w:rFonts w:eastAsia="Times New Roman"/>
                <w:color w:val="333333"/>
                <w:sz w:val="20"/>
                <w:szCs w:val="20"/>
              </w:rPr>
              <w:t xml:space="preserve">The length of a year is determined by the amount of time it takes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856"/>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the Moon to revolve around Earth.</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69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Earth to revolve around the Sun.</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146"/>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Earth to rotate on its axis.</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318"/>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the Sun to rotate on its axis.</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910"/>
      </w:tblGrid>
      <w:tr w:rsidR="00A04669" w:rsidRPr="00A04669" w:rsidTr="00A04669">
        <w:tc>
          <w:tcPr>
            <w:tcW w:w="375" w:type="dxa"/>
            <w:shd w:val="clear" w:color="auto" w:fill="auto"/>
            <w:hideMark/>
          </w:tcPr>
          <w:p w:rsidR="00A04669" w:rsidRPr="00A04669" w:rsidRDefault="004357EF" w:rsidP="004357EF">
            <w:pPr>
              <w:spacing w:line="300" w:lineRule="atLeast"/>
              <w:rPr>
                <w:rFonts w:eastAsia="Times New Roman"/>
                <w:b/>
                <w:bCs/>
                <w:color w:val="333333"/>
                <w:sz w:val="20"/>
                <w:szCs w:val="20"/>
              </w:rPr>
            </w:pPr>
            <w:r>
              <w:rPr>
                <w:rFonts w:eastAsia="Times New Roman"/>
                <w:b/>
                <w:bCs/>
                <w:color w:val="333333"/>
                <w:sz w:val="20"/>
                <w:szCs w:val="20"/>
              </w:rPr>
              <w:t>22</w:t>
            </w:r>
            <w:r w:rsidR="00A04669" w:rsidRPr="00A04669">
              <w:rPr>
                <w:rFonts w:eastAsia="Times New Roman"/>
                <w:b/>
                <w:bCs/>
                <w:color w:val="333333"/>
                <w:sz w:val="20"/>
                <w:szCs w:val="20"/>
              </w:rPr>
              <w:t>.</w:t>
            </w:r>
          </w:p>
        </w:tc>
        <w:tc>
          <w:tcPr>
            <w:tcW w:w="0" w:type="auto"/>
            <w:shd w:val="clear" w:color="auto" w:fill="auto"/>
            <w:vAlign w:val="center"/>
            <w:hideMark/>
          </w:tcPr>
          <w:p w:rsidR="00A04669" w:rsidRPr="004357EF" w:rsidRDefault="00A04669" w:rsidP="004357EF">
            <w:pPr>
              <w:pStyle w:val="NormalWeb"/>
              <w:rPr>
                <w:color w:val="333333"/>
                <w:sz w:val="20"/>
                <w:szCs w:val="20"/>
              </w:rPr>
            </w:pPr>
            <w:r w:rsidRPr="00A04669">
              <w:rPr>
                <w:noProof/>
                <w:color w:val="333333"/>
                <w:sz w:val="20"/>
                <w:szCs w:val="20"/>
              </w:rPr>
              <w:drawing>
                <wp:inline distT="0" distB="0" distL="0" distR="0" wp14:anchorId="23D8F46B" wp14:editId="55258536">
                  <wp:extent cx="5598065" cy="2943225"/>
                  <wp:effectExtent l="0" t="0" r="3175" b="0"/>
                  <wp:docPr id="15" name="Picture 15" descr="\\SNICVPRDFS01\SiteFiles\homebase\files\assess_files\f8613ee2-630b-408a-b02d-d077a20d080e\8f8049bd-206f-488a-b084-66a0822877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ICVPRDFS01\SiteFiles\homebase\files\assess_files\f8613ee2-630b-408a-b02d-d077a20d080e\8f8049bd-206f-488a-b084-66a08228778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1141" cy="2944842"/>
                          </a:xfrm>
                          <a:prstGeom prst="rect">
                            <a:avLst/>
                          </a:prstGeom>
                          <a:noFill/>
                          <a:ln>
                            <a:noFill/>
                          </a:ln>
                        </pic:spPr>
                      </pic:pic>
                    </a:graphicData>
                  </a:graphic>
                </wp:inline>
              </w:drawing>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53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1B744861" wp14:editId="570969F5">
                        <wp:extent cx="2819400" cy="704850"/>
                        <wp:effectExtent l="0" t="0" r="0" b="0"/>
                        <wp:docPr id="16" name="Picture 16" descr="\\SNICVPRDFS01\SiteFiles\homebase\files\assess_files\2fb6ad13-4809-45e3-af13-19a71939c94e\faad8c6a-8421-4a9d-9dfa-d331fc448f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ICVPRDFS01\SiteFiles\homebase\files\assess_files\2fb6ad13-4809-45e3-af13-19a71939c94e\faad8c6a-8421-4a9d-9dfa-d331fc448f7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9972" cy="707493"/>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59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1F32C91A" wp14:editId="7A59AFE7">
                        <wp:extent cx="2857500" cy="673424"/>
                        <wp:effectExtent l="0" t="0" r="0" b="0"/>
                        <wp:docPr id="17" name="Picture 17" descr="\\SNICVPRDFS01\SiteFiles\homebase\files\assess_files\0f276e0d-a44b-4753-a13f-0bc59a1e8041\91187a2d-f44b-4d3a-98f0-e48327ac3f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ICVPRDFS01\SiteFiles\homebase\files\assess_files\0f276e0d-a44b-4753-a13f-0bc59a1e8041\91187a2d-f44b-4d3a-98f0-e48327ac3fc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5604" cy="680047"/>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485"/>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5DBE195E" wp14:editId="60E00D14">
                        <wp:extent cx="2790825" cy="644037"/>
                        <wp:effectExtent l="0" t="0" r="0" b="3810"/>
                        <wp:docPr id="18" name="Picture 18" descr="\\SNICVPRDFS01\SiteFiles\homebase\files\assess_files\7315b821-549d-4b23-a20f-4cf4f5d7037c\f325c257-5dd5-4c77-802f-5af87fcf4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ICVPRDFS01\SiteFiles\homebase\files\assess_files\7315b821-549d-4b23-a20f-4cf4f5d7037c\f325c257-5dd5-4c77-802f-5af87fcf4a1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7885" cy="647974"/>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534"/>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pStyle w:val="NormalWeb"/>
                    <w:spacing w:line="300" w:lineRule="atLeast"/>
                    <w:rPr>
                      <w:color w:val="333333"/>
                      <w:sz w:val="20"/>
                      <w:szCs w:val="20"/>
                    </w:rPr>
                  </w:pPr>
                  <w:r w:rsidRPr="00A04669">
                    <w:rPr>
                      <w:noProof/>
                      <w:color w:val="333333"/>
                      <w:sz w:val="20"/>
                      <w:szCs w:val="20"/>
                    </w:rPr>
                    <w:drawing>
                      <wp:inline distT="0" distB="0" distL="0" distR="0" wp14:anchorId="0E62A19E" wp14:editId="78DEECB5">
                        <wp:extent cx="2822327" cy="676275"/>
                        <wp:effectExtent l="0" t="0" r="0" b="0"/>
                        <wp:docPr id="19" name="Picture 19" descr="\\SNICVPRDFS01\SiteFiles\homebase\files\assess_files\823b31c7-7603-49fa-aae7-b6be3462eba7\037b7eac-0e42-47ca-9fe5-0413ec8f3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ICVPRDFS01\SiteFiles\homebase\files\assess_files\823b31c7-7603-49fa-aae7-b6be3462eba7\037b7eac-0e42-47ca-9fe5-0413ec8f32c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6836" cy="682148"/>
                                </a:xfrm>
                                <a:prstGeom prst="rect">
                                  <a:avLst/>
                                </a:prstGeom>
                                <a:noFill/>
                                <a:ln>
                                  <a:noFill/>
                                </a:ln>
                              </pic:spPr>
                            </pic:pic>
                          </a:graphicData>
                        </a:graphic>
                      </wp:inline>
                    </w:drawing>
                  </w:r>
                </w:p>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rPr>
          <w:rFonts w:eastAsia="Times New Roman"/>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766"/>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23</w:t>
            </w:r>
            <w:r w:rsidR="00A04669" w:rsidRPr="00A04669">
              <w:rPr>
                <w:rFonts w:eastAsia="Times New Roman"/>
                <w:b/>
                <w:bCs/>
                <w:color w:val="333333"/>
                <w:sz w:val="20"/>
                <w:szCs w:val="20"/>
              </w:rPr>
              <w:t>.</w:t>
            </w:r>
          </w:p>
        </w:tc>
        <w:tc>
          <w:tcPr>
            <w:tcW w:w="0" w:type="auto"/>
            <w:shd w:val="clear" w:color="auto" w:fill="auto"/>
            <w:vAlign w:val="center"/>
            <w:hideMark/>
          </w:tcPr>
          <w:p w:rsidR="00A04669" w:rsidRPr="004357EF" w:rsidRDefault="00A04669" w:rsidP="004357EF">
            <w:pPr>
              <w:pStyle w:val="NormalWeb"/>
              <w:rPr>
                <w:color w:val="333333"/>
                <w:sz w:val="20"/>
                <w:szCs w:val="20"/>
              </w:rPr>
            </w:pPr>
            <w:r w:rsidRPr="00A04669">
              <w:rPr>
                <w:noProof/>
                <w:color w:val="333333"/>
                <w:sz w:val="20"/>
                <w:szCs w:val="20"/>
              </w:rPr>
              <w:drawing>
                <wp:inline distT="0" distB="0" distL="0" distR="0" wp14:anchorId="41447133" wp14:editId="79B78D6C">
                  <wp:extent cx="5509549" cy="3400425"/>
                  <wp:effectExtent l="0" t="0" r="0" b="0"/>
                  <wp:docPr id="20" name="Picture 20" descr="\\SNICVPRDFS01\SiteFiles\homebase\files\assess_files\09548da0-3ec1-4619-9b8a-56c04218cbd9\4a244c37-48e8-40a2-a9f2-37293bd17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ICVPRDFS01\SiteFiles\homebase\files\assess_files\09548da0-3ec1-4619-9b8a-56c04218cbd9\4a244c37-48e8-40a2-a9f2-37293bd17d0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2246" cy="3402090"/>
                          </a:xfrm>
                          <a:prstGeom prst="rect">
                            <a:avLst/>
                          </a:prstGeom>
                          <a:noFill/>
                          <a:ln>
                            <a:noFill/>
                          </a:ln>
                        </pic:spPr>
                      </pic:pic>
                    </a:graphicData>
                  </a:graphic>
                </wp:inline>
              </w:drawing>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43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11B9734E" wp14:editId="12892F9C">
                        <wp:extent cx="1476375" cy="1019175"/>
                        <wp:effectExtent l="0" t="0" r="9525" b="9525"/>
                        <wp:docPr id="21" name="Picture 21" descr="\\SNICVPRDFS01\SiteFiles\homebase\files\assess_files\6f466156-bb5b-4ae5-9c01-3e7c1bd1aa13\d52660f2-837b-4b5f-8bed-78b4eeb0e9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ICVPRDFS01\SiteFiles\homebase\files\assess_files\6f466156-bb5b-4ae5-9c01-3e7c1bd1aa13\d52660f2-837b-4b5f-8bed-78b4eeb0e9e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6375" cy="1019175"/>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43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33F436F5" wp14:editId="3AED3330">
                        <wp:extent cx="1485900" cy="981075"/>
                        <wp:effectExtent l="0" t="0" r="0" b="9525"/>
                        <wp:docPr id="22" name="Picture 22" descr="\\SNICVPRDFS01\SiteFiles\homebase\files\assess_files\4de35f0b-53f1-4abd-8d54-211ccfba4fc9\2d0177b4-c986-40f2-8dbc-99cf9832d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ICVPRDFS01\SiteFiles\homebase\files\assess_files\4de35f0b-53f1-4abd-8d54-211ccfba4fc9\2d0177b4-c986-40f2-8dbc-99cf9832d89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5900" cy="981075"/>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355"/>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38D19EA4" wp14:editId="5CBFCA20">
                        <wp:extent cx="1438275" cy="964697"/>
                        <wp:effectExtent l="0" t="0" r="0" b="6985"/>
                        <wp:docPr id="23" name="Picture 23" descr="\\SNICVPRDFS01\SiteFiles\homebase\files\assess_files\b6747d40-9c94-4d0e-aba0-26f5a1cb68af\f7152053-24af-487f-a7dd-cb2a59da6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ICVPRDFS01\SiteFiles\homebase\files\assess_files\b6747d40-9c94-4d0e-aba0-26f5a1cb68af\f7152053-24af-487f-a7dd-cb2a59da641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1065" cy="966568"/>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43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pStyle w:val="NormalWeb"/>
                    <w:spacing w:line="300" w:lineRule="atLeast"/>
                    <w:rPr>
                      <w:color w:val="333333"/>
                      <w:sz w:val="20"/>
                      <w:szCs w:val="20"/>
                    </w:rPr>
                  </w:pPr>
                  <w:r w:rsidRPr="00A04669">
                    <w:rPr>
                      <w:noProof/>
                      <w:color w:val="333333"/>
                      <w:sz w:val="20"/>
                      <w:szCs w:val="20"/>
                    </w:rPr>
                    <w:drawing>
                      <wp:inline distT="0" distB="0" distL="0" distR="0" wp14:anchorId="44BA1194" wp14:editId="31414072">
                        <wp:extent cx="1485900" cy="1000125"/>
                        <wp:effectExtent l="0" t="0" r="0" b="9525"/>
                        <wp:docPr id="24" name="Picture 24" descr="\\SNICVPRDFS01\SiteFiles\homebase\files\assess_files\19e0b9dc-3254-47ce-8141-0478eba80056\a44e63e0-5f37-477d-813c-ba782d9b2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ICVPRDFS01\SiteFiles\homebase\files\assess_files\19e0b9dc-3254-47ce-8141-0478eba80056\a44e63e0-5f37-477d-813c-ba782d9b276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000125"/>
                                </a:xfrm>
                                <a:prstGeom prst="rect">
                                  <a:avLst/>
                                </a:prstGeom>
                                <a:noFill/>
                                <a:ln>
                                  <a:noFill/>
                                </a:ln>
                              </pic:spPr>
                            </pic:pic>
                          </a:graphicData>
                        </a:graphic>
                      </wp:inline>
                    </w:drawing>
                  </w:r>
                </w:p>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4357EF">
        <w:tc>
          <w:tcPr>
            <w:tcW w:w="375" w:type="dxa"/>
            <w:shd w:val="clear" w:color="auto" w:fill="auto"/>
            <w:vAlign w:val="center"/>
          </w:tcPr>
          <w:p w:rsidR="00A04669" w:rsidRPr="00A04669" w:rsidRDefault="00A04669" w:rsidP="00422277">
            <w:pPr>
              <w:spacing w:line="300" w:lineRule="atLeast"/>
              <w:rPr>
                <w:rFonts w:eastAsia="Times New Roman"/>
                <w:color w:val="333333"/>
                <w:sz w:val="20"/>
                <w:szCs w:val="20"/>
              </w:rPr>
            </w:pPr>
          </w:p>
        </w:tc>
        <w:tc>
          <w:tcPr>
            <w:tcW w:w="0" w:type="auto"/>
            <w:shd w:val="clear" w:color="auto" w:fill="auto"/>
            <w:vAlign w:val="center"/>
          </w:tcPr>
          <w:p w:rsidR="00A04669" w:rsidRPr="00A04669" w:rsidRDefault="00A04669" w:rsidP="00422277">
            <w:pPr>
              <w:spacing w:line="300" w:lineRule="atLeast"/>
              <w:rPr>
                <w:rFonts w:eastAsia="Times New Roman"/>
                <w:color w:val="333333"/>
                <w:sz w:val="20"/>
                <w:szCs w:val="20"/>
              </w:rPr>
            </w:pP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9240"/>
      </w:tblGrid>
      <w:tr w:rsidR="00A04669" w:rsidRPr="00A04669" w:rsidTr="00A04669">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2</w:t>
            </w:r>
            <w:r w:rsidR="004357EF">
              <w:rPr>
                <w:rFonts w:eastAsia="Times New Roman"/>
                <w:b/>
                <w:bCs/>
                <w:color w:val="333333"/>
                <w:sz w:val="20"/>
                <w:szCs w:val="20"/>
              </w:rPr>
              <w:t>4</w:t>
            </w:r>
            <w:r w:rsidRPr="00A04669">
              <w:rPr>
                <w:rFonts w:eastAsia="Times New Roman"/>
                <w:b/>
                <w:bCs/>
                <w:color w:val="333333"/>
                <w:sz w:val="20"/>
                <w:szCs w:val="20"/>
              </w:rPr>
              <w:t>.</w:t>
            </w:r>
          </w:p>
        </w:tc>
        <w:tc>
          <w:tcPr>
            <w:tcW w:w="0" w:type="auto"/>
            <w:shd w:val="clear" w:color="auto" w:fill="auto"/>
            <w:vAlign w:val="center"/>
            <w:hideMark/>
          </w:tcPr>
          <w:p w:rsidR="00A04669" w:rsidRPr="004357EF" w:rsidRDefault="00A04669" w:rsidP="004357EF">
            <w:pPr>
              <w:pStyle w:val="NormalWeb"/>
              <w:rPr>
                <w:color w:val="333333"/>
                <w:sz w:val="20"/>
                <w:szCs w:val="20"/>
              </w:rPr>
            </w:pPr>
            <w:r w:rsidRPr="00A04669">
              <w:rPr>
                <w:noProof/>
                <w:color w:val="333333"/>
                <w:sz w:val="20"/>
                <w:szCs w:val="20"/>
              </w:rPr>
              <w:drawing>
                <wp:inline distT="0" distB="0" distL="0" distR="0" wp14:anchorId="2F521B8C" wp14:editId="7BF7A44B">
                  <wp:extent cx="5810250" cy="2933700"/>
                  <wp:effectExtent l="0" t="0" r="0" b="0"/>
                  <wp:docPr id="25" name="Picture 25" descr="\\SNICVPRDFS01\SiteFiles\homebase\files\assess_files\7d01befa-136e-4c53-8ea7-ef22ee2015eb\c15c6454-c89b-47ec-bebb-53784b1742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ICVPRDFS01\SiteFiles\homebase\files\assess_files\7d01befa-136e-4c53-8ea7-ef22ee2015eb\c15c6454-c89b-47ec-bebb-53784b1742d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0250" cy="2933700"/>
                          </a:xfrm>
                          <a:prstGeom prst="rect">
                            <a:avLst/>
                          </a:prstGeom>
                          <a:noFill/>
                          <a:ln>
                            <a:noFill/>
                          </a:ln>
                        </pic:spPr>
                      </pic:pic>
                    </a:graphicData>
                  </a:graphic>
                </wp:inline>
              </w:drawing>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65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6666DAAA" wp14:editId="12DF8AB2">
                        <wp:extent cx="990600" cy="933450"/>
                        <wp:effectExtent l="0" t="0" r="0" b="0"/>
                        <wp:docPr id="26" name="Picture 26" descr="\\SNICVPRDFS01\SiteFiles\homebase\files\assess_files\fb8faa32-3fae-492a-8489-3e9f93559414\27619594-97e4-4917-b8f9-ba0c284c57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ICVPRDFS01\SiteFiles\homebase\files\assess_files\fb8faa32-3fae-492a-8489-3e9f93559414\27619594-97e4-4917-b8f9-ba0c284c57cc.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0600" cy="933450"/>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65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24D88776" wp14:editId="21D18792">
                        <wp:extent cx="990600" cy="952500"/>
                        <wp:effectExtent l="0" t="0" r="0" b="0"/>
                        <wp:docPr id="27" name="Picture 27" descr="\\SNICVPRDFS01\SiteFiles\homebase\files\assess_files\1f4fa0f7-200a-44bd-99ef-293de0ecc870\9fa11c8d-72f3-4dc5-8616-1051f1cb2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ICVPRDFS01\SiteFiles\homebase\files\assess_files\1f4fa0f7-200a-44bd-99ef-293de0ecc870\9fa11c8d-72f3-4dc5-8616-1051f1cb2e0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62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7E4AAD60" wp14:editId="11EA24B4">
                        <wp:extent cx="971550" cy="981075"/>
                        <wp:effectExtent l="0" t="0" r="0" b="9525"/>
                        <wp:docPr id="28" name="Picture 28" descr="\\SNICVPRDFS01\SiteFiles\homebase\files\assess_files\4727cc2f-8cba-40ef-abca-291c3fd3596d\afaef33c-02e7-4329-8e21-c43f16099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ICVPRDFS01\SiteFiles\homebase\files\assess_files\4727cc2f-8cba-40ef-abca-291c3fd3596d\afaef33c-02e7-4329-8e21-c43f160990e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 cy="981075"/>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62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pStyle w:val="NormalWeb"/>
                    <w:spacing w:line="300" w:lineRule="atLeast"/>
                    <w:rPr>
                      <w:color w:val="333333"/>
                      <w:sz w:val="20"/>
                      <w:szCs w:val="20"/>
                    </w:rPr>
                  </w:pPr>
                  <w:r w:rsidRPr="00A04669">
                    <w:rPr>
                      <w:noProof/>
                      <w:color w:val="333333"/>
                      <w:sz w:val="20"/>
                      <w:szCs w:val="20"/>
                    </w:rPr>
                    <w:drawing>
                      <wp:inline distT="0" distB="0" distL="0" distR="0" wp14:anchorId="5E8EC55C" wp14:editId="26364E90">
                        <wp:extent cx="971550" cy="914400"/>
                        <wp:effectExtent l="0" t="0" r="0" b="0"/>
                        <wp:docPr id="29" name="Picture 29" descr="\\SNICVPRDFS01\SiteFiles\homebase\files\assess_files\d6b5a2f2-4b95-4e31-bddf-f06875b8748e\792907fd-fc13-45af-96ae-cac894b91e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ICVPRDFS01\SiteFiles\homebase\files\assess_files\d6b5a2f2-4b95-4e31-bddf-f06875b8748e\792907fd-fc13-45af-96ae-cac894b91e4f.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pic:spPr>
                            </pic:pic>
                          </a:graphicData>
                        </a:graphic>
                      </wp:inline>
                    </w:drawing>
                  </w:r>
                </w:p>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432"/>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25</w:t>
            </w:r>
            <w:r w:rsidR="00A04669" w:rsidRPr="00A04669">
              <w:rPr>
                <w:rFonts w:eastAsia="Times New Roman"/>
                <w:b/>
                <w:bCs/>
                <w:color w:val="333333"/>
                <w:sz w:val="20"/>
                <w:szCs w:val="20"/>
              </w:rPr>
              <w:t>.</w:t>
            </w:r>
          </w:p>
        </w:tc>
        <w:tc>
          <w:tcPr>
            <w:tcW w:w="0" w:type="auto"/>
            <w:shd w:val="clear" w:color="auto" w:fill="auto"/>
            <w:vAlign w:val="center"/>
            <w:hideMark/>
          </w:tcPr>
          <w:p w:rsidR="00A04669" w:rsidRPr="004357EF" w:rsidRDefault="00A04669" w:rsidP="004357EF">
            <w:pPr>
              <w:pStyle w:val="NormalWeb"/>
              <w:rPr>
                <w:color w:val="333333"/>
                <w:sz w:val="20"/>
                <w:szCs w:val="20"/>
              </w:rPr>
            </w:pPr>
            <w:r w:rsidRPr="00A04669">
              <w:rPr>
                <w:noProof/>
                <w:color w:val="333333"/>
                <w:sz w:val="20"/>
                <w:szCs w:val="20"/>
              </w:rPr>
              <w:drawing>
                <wp:inline distT="0" distB="0" distL="0" distR="0" wp14:anchorId="0C70B29F" wp14:editId="5A813C1A">
                  <wp:extent cx="5297321" cy="4286250"/>
                  <wp:effectExtent l="0" t="0" r="0" b="0"/>
                  <wp:docPr id="30" name="Picture 30" descr="\\SNICVPRDFS01\SiteFiles\homebase\files\assess_files\413a0cd8-cf03-4990-8ddf-c4b3136a5f23\677fd8e5-f870-4223-a5e2-fa72b2b26e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NICVPRDFS01\SiteFiles\homebase\files\assess_files\413a0cd8-cf03-4990-8ddf-c4b3136a5f23\677fd8e5-f870-4223-a5e2-fa72b2b26eb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9066" cy="4287662"/>
                          </a:xfrm>
                          <a:prstGeom prst="rect">
                            <a:avLst/>
                          </a:prstGeom>
                          <a:noFill/>
                          <a:ln>
                            <a:noFill/>
                          </a:ln>
                        </pic:spPr>
                      </pic:pic>
                    </a:graphicData>
                  </a:graphic>
                </wp:inline>
              </w:drawing>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524"/>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south</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01"/>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east</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89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southwest</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879"/>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northwest</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130"/>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26</w:t>
            </w:r>
            <w:r w:rsidR="00A04669"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22277">
            <w:pPr>
              <w:pStyle w:val="NormalWeb"/>
              <w:rPr>
                <w:color w:val="333333"/>
                <w:sz w:val="20"/>
                <w:szCs w:val="20"/>
              </w:rPr>
            </w:pPr>
            <w:r w:rsidRPr="00A04669">
              <w:rPr>
                <w:noProof/>
                <w:color w:val="333333"/>
                <w:sz w:val="20"/>
                <w:szCs w:val="20"/>
              </w:rPr>
              <w:drawing>
                <wp:inline distT="0" distB="0" distL="0" distR="0" wp14:anchorId="2AEB9015" wp14:editId="2A0338EB">
                  <wp:extent cx="5105400" cy="2006303"/>
                  <wp:effectExtent l="0" t="0" r="0" b="0"/>
                  <wp:docPr id="31" name="Picture 31" descr="\\SNICVPRDFS01\SiteFiles\homebase\files\assess_files\606ecfca-3f88-441f-bb96-3d7a6bb3a84f\2b94585c-e222-4268-bbdb-c0ce877a0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NICVPRDFS01\SiteFiles\homebase\files\assess_files\606ecfca-3f88-441f-bb96-3d7a6bb3a84f\2b94585c-e222-4268-bbdb-c0ce877a02c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1722" cy="2008787"/>
                          </a:xfrm>
                          <a:prstGeom prst="rect">
                            <a:avLst/>
                          </a:prstGeom>
                          <a:noFill/>
                          <a:ln>
                            <a:noFill/>
                          </a:ln>
                        </pic:spPr>
                      </pic:pic>
                    </a:graphicData>
                  </a:graphic>
                </wp:inline>
              </w:drawing>
            </w:r>
          </w:p>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478"/>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vertical lifting of surface rock</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918"/>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folding of surface rock</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207"/>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down-warping of the crust</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639"/>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movement along a transfrom plate boundary</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7710"/>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27</w:t>
            </w:r>
            <w:r w:rsidR="00A04669" w:rsidRPr="00A04669">
              <w:rPr>
                <w:rFonts w:eastAsia="Times New Roman"/>
                <w:b/>
                <w:bCs/>
                <w:color w:val="333333"/>
                <w:sz w:val="20"/>
                <w:szCs w:val="20"/>
              </w:rPr>
              <w:t>.</w:t>
            </w:r>
          </w:p>
        </w:tc>
        <w:tc>
          <w:tcPr>
            <w:tcW w:w="0" w:type="auto"/>
            <w:shd w:val="clear" w:color="auto" w:fill="auto"/>
            <w:vAlign w:val="center"/>
            <w:hideMark/>
          </w:tcPr>
          <w:p w:rsidR="00A04669" w:rsidRPr="004357EF" w:rsidRDefault="00A04669" w:rsidP="004357EF">
            <w:pPr>
              <w:pStyle w:val="NormalWeb"/>
              <w:rPr>
                <w:color w:val="333333"/>
                <w:sz w:val="20"/>
                <w:szCs w:val="20"/>
              </w:rPr>
            </w:pPr>
            <w:r w:rsidRPr="00A04669">
              <w:rPr>
                <w:noProof/>
                <w:color w:val="333333"/>
                <w:sz w:val="20"/>
                <w:szCs w:val="20"/>
              </w:rPr>
              <w:drawing>
                <wp:inline distT="0" distB="0" distL="0" distR="0" wp14:anchorId="58AB4731" wp14:editId="3DD70901">
                  <wp:extent cx="4838700" cy="2562601"/>
                  <wp:effectExtent l="0" t="0" r="0" b="9525"/>
                  <wp:docPr id="32" name="Picture 32" descr="\\SNICVPRDFS01\SiteFiles\homebase\files\assess_files\34d32ecd-7583-4356-b020-ffbe1ca6f560\721a91ae-ee2a-45d4-a6ff-0731a7fdce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ICVPRDFS01\SiteFiles\homebase\files\assess_files\34d32ecd-7583-4356-b020-ffbe1ca6f560\721a91ae-ee2a-45d4-a6ff-0731a7fdce9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1629" cy="2569448"/>
                          </a:xfrm>
                          <a:prstGeom prst="rect">
                            <a:avLst/>
                          </a:prstGeom>
                          <a:noFill/>
                          <a:ln>
                            <a:noFill/>
                          </a:ln>
                        </pic:spPr>
                      </pic:pic>
                    </a:graphicData>
                  </a:graphic>
                </wp:inline>
              </w:drawing>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35"/>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A</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24"/>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B</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24"/>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C</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96"/>
              <w:gridCol w:w="235"/>
            </w:tblGrid>
            <w:tr w:rsidR="004357EF" w:rsidRPr="00A04669" w:rsidTr="00EA4914">
              <w:tc>
                <w:tcPr>
                  <w:tcW w:w="375" w:type="dxa"/>
                  <w:shd w:val="clear" w:color="auto" w:fill="auto"/>
                  <w:hideMark/>
                </w:tcPr>
                <w:p w:rsidR="004357EF" w:rsidRPr="00A04669" w:rsidRDefault="004357EF"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tcPr>
                <w:p w:rsidR="004357EF" w:rsidRPr="00A04669" w:rsidRDefault="004357EF" w:rsidP="004357EF">
                  <w:pPr>
                    <w:pStyle w:val="NormalWeb"/>
                    <w:spacing w:line="300" w:lineRule="atLeast"/>
                    <w:rPr>
                      <w:color w:val="333333"/>
                      <w:sz w:val="20"/>
                      <w:szCs w:val="20"/>
                    </w:rPr>
                  </w:pPr>
                </w:p>
              </w:tc>
              <w:tc>
                <w:tcPr>
                  <w:tcW w:w="0" w:type="auto"/>
                  <w:shd w:val="clear" w:color="auto" w:fill="auto"/>
                  <w:vAlign w:val="center"/>
                  <w:hideMark/>
                </w:tcPr>
                <w:p w:rsidR="004357EF" w:rsidRPr="004357EF" w:rsidRDefault="004357EF" w:rsidP="004357EF">
                  <w:pPr>
                    <w:pStyle w:val="NormalWeb"/>
                    <w:spacing w:line="300" w:lineRule="atLeast"/>
                    <w:rPr>
                      <w:color w:val="333333"/>
                      <w:sz w:val="20"/>
                      <w:szCs w:val="20"/>
                    </w:rPr>
                  </w:pPr>
                  <w:r w:rsidRPr="00A04669">
                    <w:rPr>
                      <w:color w:val="333333"/>
                      <w:sz w:val="20"/>
                      <w:szCs w:val="20"/>
                    </w:rPr>
                    <w:t>D</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430"/>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28</w:t>
            </w:r>
            <w:r w:rsidR="00A04669"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22277">
            <w:pPr>
              <w:pStyle w:val="NormalWeb"/>
              <w:rPr>
                <w:color w:val="333333"/>
                <w:sz w:val="20"/>
                <w:szCs w:val="20"/>
              </w:rPr>
            </w:pPr>
            <w:r w:rsidRPr="00A04669">
              <w:rPr>
                <w:noProof/>
                <w:color w:val="333333"/>
                <w:sz w:val="20"/>
                <w:szCs w:val="20"/>
              </w:rPr>
              <w:drawing>
                <wp:inline distT="0" distB="0" distL="0" distR="0" wp14:anchorId="7D813BE8" wp14:editId="61E43D99">
                  <wp:extent cx="5295900" cy="2152282"/>
                  <wp:effectExtent l="0" t="0" r="0" b="635"/>
                  <wp:docPr id="33" name="Picture 33" descr="\\SNICVPRDFS01\SiteFiles\homebase\files\assess_files\e914ff2d-82f3-49fa-b733-2f5e4e900b4c\87248a7b-858c-42b9-ba0d-60799df34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NICVPRDFS01\SiteFiles\homebase\files\assess_files\e914ff2d-82f3-49fa-b733-2f5e4e900b4c\87248a7b-858c-42b9-ba0d-60799df3452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5353" cy="2176444"/>
                          </a:xfrm>
                          <a:prstGeom prst="rect">
                            <a:avLst/>
                          </a:prstGeom>
                          <a:noFill/>
                          <a:ln>
                            <a:noFill/>
                          </a:ln>
                        </pic:spPr>
                      </pic:pic>
                    </a:graphicData>
                  </a:graphic>
                </wp:inline>
              </w:drawing>
            </w:r>
          </w:p>
          <w:p w:rsidR="00A04669" w:rsidRPr="004357EF" w:rsidRDefault="00A04669" w:rsidP="004357EF">
            <w:pPr>
              <w:pStyle w:val="NormalWeb"/>
              <w:rPr>
                <w:color w:val="333333"/>
                <w:sz w:val="20"/>
                <w:szCs w:val="20"/>
              </w:rPr>
            </w:pPr>
            <w:r w:rsidRPr="00A04669">
              <w:rPr>
                <w:noProof/>
                <w:color w:val="333333"/>
                <w:sz w:val="20"/>
                <w:szCs w:val="20"/>
              </w:rPr>
              <w:drawing>
                <wp:inline distT="0" distB="0" distL="0" distR="0" wp14:anchorId="0C1BFC6A" wp14:editId="28AF1C37">
                  <wp:extent cx="4023206" cy="2562225"/>
                  <wp:effectExtent l="0" t="0" r="0" b="0"/>
                  <wp:docPr id="34" name="Picture 34" descr="\\SNICVPRDFS01\SiteFiles\homebase\files\assess_files\e914ff2d-82f3-49fa-b733-2f5e4e900b4c\5a9b9502-a6ec-45bb-b975-d06063baca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ICVPRDFS01\SiteFiles\homebase\files\assess_files\e914ff2d-82f3-49fa-b733-2f5e4e900b4c\5a9b9502-a6ec-45bb-b975-d06063baca7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34965" cy="2569714"/>
                          </a:xfrm>
                          <a:prstGeom prst="rect">
                            <a:avLst/>
                          </a:prstGeom>
                          <a:noFill/>
                          <a:ln>
                            <a:noFill/>
                          </a:ln>
                        </pic:spPr>
                      </pic:pic>
                    </a:graphicData>
                  </a:graphic>
                </wp:inline>
              </w:drawing>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79"/>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E-5</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02"/>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G-1</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02"/>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H-3</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02"/>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H-8</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070"/>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29</w:t>
            </w:r>
            <w:r w:rsidR="00A04669"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22277">
            <w:pPr>
              <w:pStyle w:val="NormalWeb"/>
              <w:rPr>
                <w:color w:val="333333"/>
                <w:sz w:val="20"/>
                <w:szCs w:val="20"/>
              </w:rPr>
            </w:pPr>
            <w:r w:rsidRPr="00A04669">
              <w:rPr>
                <w:noProof/>
                <w:color w:val="333333"/>
                <w:sz w:val="20"/>
                <w:szCs w:val="20"/>
              </w:rPr>
              <w:drawing>
                <wp:inline distT="0" distB="0" distL="0" distR="0" wp14:anchorId="60DA3C2D" wp14:editId="2F436E27">
                  <wp:extent cx="5067300" cy="3600228"/>
                  <wp:effectExtent l="0" t="0" r="0" b="635"/>
                  <wp:docPr id="35" name="Picture 35" descr="\\SNICVPRDFS01\SiteFiles\homebase\files\assess_files\51ae8491-6d85-488c-bc1b-3ccb0b014f71\55efb22d-cf29-495c-998b-75f242c32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NICVPRDFS01\SiteFiles\homebase\files\assess_files\51ae8491-6d85-488c-bc1b-3ccb0b014f71\55efb22d-cf29-495c-998b-75f242c3209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9572" cy="3601842"/>
                          </a:xfrm>
                          <a:prstGeom prst="rect">
                            <a:avLst/>
                          </a:prstGeom>
                          <a:noFill/>
                          <a:ln>
                            <a:noFill/>
                          </a:ln>
                        </pic:spPr>
                      </pic:pic>
                    </a:graphicData>
                  </a:graphic>
                </wp:inline>
              </w:drawing>
            </w:r>
          </w:p>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86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48E5A5E9" wp14:editId="2D1AAA05">
                        <wp:extent cx="1123950" cy="1147204"/>
                        <wp:effectExtent l="0" t="0" r="0" b="0"/>
                        <wp:docPr id="36" name="Picture 36" descr="\\SNICVPRDFS01\SiteFiles\homebase\files\assess_files\7658cdbd-0836-43a6-9fd6-d42d5cd8f539\3b46177f-e539-4a02-a99c-1a178c23a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NICVPRDFS01\SiteFiles\homebase\files\assess_files\7658cdbd-0836-43a6-9fd6-d42d5cd8f539\3b46177f-e539-4a02-a99c-1a178c23a98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8980" cy="1152338"/>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892"/>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72F95B81" wp14:editId="63384DF6">
                        <wp:extent cx="1144631" cy="1152525"/>
                        <wp:effectExtent l="0" t="0" r="0" b="0"/>
                        <wp:docPr id="37" name="Picture 37" descr="\\SNICVPRDFS01\SiteFiles\homebase\files\assess_files\d092d5d1-8ecd-45e5-9257-0ae0578ed140\397beafa-ea5e-45ec-b5e9-bacaa09a0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NICVPRDFS01\SiteFiles\homebase\files\assess_files\d092d5d1-8ecd-45e5-9257-0ae0578ed140\397beafa-ea5e-45ec-b5e9-bacaa09a074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0039" cy="1157970"/>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83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0213B801" wp14:editId="4986A57A">
                        <wp:extent cx="1104644" cy="1143000"/>
                        <wp:effectExtent l="0" t="0" r="635" b="0"/>
                        <wp:docPr id="38" name="Picture 38" descr="\\SNICVPRDFS01\SiteFiles\homebase\files\assess_files\5917048f-5943-4420-8aa2-0d17d70af1bc\63720e6f-dd26-4d64-8ca5-54fb8599ea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NICVPRDFS01\SiteFiles\homebase\files\assess_files\5917048f-5943-4420-8aa2-0d17d70af1bc\63720e6f-dd26-4d64-8ca5-54fb8599ea7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08843" cy="1147345"/>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77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4D870C1E" wp14:editId="50E8C0BA">
                        <wp:extent cx="1065158" cy="1095375"/>
                        <wp:effectExtent l="0" t="0" r="1905" b="0"/>
                        <wp:docPr id="39" name="Picture 39" descr="\\SNICVPRDFS01\SiteFiles\homebase\files\assess_files\902c413f-0f49-4e50-bd3b-3aed7035e739\800ea840-7e64-4297-a91d-4ffb40b7e5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NICVPRDFS01\SiteFiles\homebase\files\assess_files\902c413f-0f49-4e50-bd3b-3aed7035e739\800ea840-7e64-4297-a91d-4ffb40b7e5a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8552" cy="1098865"/>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5026"/>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30</w:t>
            </w:r>
            <w:r w:rsidR="00A04669" w:rsidRPr="00A04669">
              <w:rPr>
                <w:rFonts w:eastAsia="Times New Roman"/>
                <w:b/>
                <w:bCs/>
                <w:color w:val="333333"/>
                <w:sz w:val="20"/>
                <w:szCs w:val="20"/>
              </w:rPr>
              <w:t>.</w:t>
            </w:r>
          </w:p>
        </w:tc>
        <w:tc>
          <w:tcPr>
            <w:tcW w:w="0" w:type="auto"/>
            <w:shd w:val="clear" w:color="auto" w:fill="auto"/>
            <w:vAlign w:val="center"/>
            <w:hideMark/>
          </w:tcPr>
          <w:p w:rsidR="00A04669" w:rsidRPr="004357EF" w:rsidRDefault="00A04669" w:rsidP="004357EF">
            <w:pPr>
              <w:pStyle w:val="NormalWeb"/>
              <w:rPr>
                <w:color w:val="333333"/>
                <w:sz w:val="20"/>
                <w:szCs w:val="20"/>
              </w:rPr>
            </w:pPr>
            <w:r w:rsidRPr="00A04669">
              <w:rPr>
                <w:color w:val="333333"/>
                <w:sz w:val="20"/>
                <w:szCs w:val="20"/>
              </w:rPr>
              <w:t>An earthquake's magnitude can be determined by</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561"/>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analyzing the seismic waves recorded by a seismograph</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572"/>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calculating the depth of earthquake faulting</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639"/>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calculating the time the earthquake occurred</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756"/>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pStyle w:val="NormalWeb"/>
                    <w:spacing w:line="300" w:lineRule="atLeast"/>
                    <w:rPr>
                      <w:color w:val="333333"/>
                      <w:sz w:val="20"/>
                      <w:szCs w:val="20"/>
                    </w:rPr>
                  </w:pPr>
                  <w:r w:rsidRPr="00A04669">
                    <w:rPr>
                      <w:color w:val="333333"/>
                      <w:sz w:val="20"/>
                      <w:szCs w:val="20"/>
                    </w:rPr>
                    <w:t>comparing the speed of S-waves and P-waves</w:t>
                  </w:r>
                </w:p>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106"/>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31</w:t>
            </w:r>
            <w:r w:rsidR="00A04669"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22277">
            <w:pPr>
              <w:pStyle w:val="NormalWeb"/>
              <w:rPr>
                <w:color w:val="333333"/>
                <w:sz w:val="20"/>
                <w:szCs w:val="20"/>
              </w:rPr>
            </w:pPr>
            <w:r w:rsidRPr="00A04669">
              <w:rPr>
                <w:noProof/>
                <w:color w:val="333333"/>
                <w:sz w:val="20"/>
                <w:szCs w:val="20"/>
              </w:rPr>
              <w:drawing>
                <wp:inline distT="0" distB="0" distL="0" distR="0" wp14:anchorId="0C3673A5" wp14:editId="1FFF2CC7">
                  <wp:extent cx="5090766" cy="3609975"/>
                  <wp:effectExtent l="0" t="0" r="0" b="0"/>
                  <wp:docPr id="40" name="Picture 40" descr="\\SNICVPRDFS01\SiteFiles\homebase\files\assess_files\61c65294-80af-4f27-bd1e-fb974f4dbdc5\76094dd3-d534-4c2a-9c9a-75492b629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NICVPRDFS01\SiteFiles\homebase\files\assess_files\61c65294-80af-4f27-bd1e-fb974f4dbdc5\76094dd3-d534-4c2a-9c9a-75492b629d1a.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94046" cy="3612301"/>
                          </a:xfrm>
                          <a:prstGeom prst="rect">
                            <a:avLst/>
                          </a:prstGeom>
                          <a:noFill/>
                          <a:ln>
                            <a:noFill/>
                          </a:ln>
                        </pic:spPr>
                      </pic:pic>
                    </a:graphicData>
                  </a:graphic>
                </wp:inline>
              </w:drawing>
            </w:r>
          </w:p>
          <w:p w:rsidR="00A04669" w:rsidRPr="004357EF" w:rsidRDefault="00A04669" w:rsidP="004357EF">
            <w:pPr>
              <w:pStyle w:val="NormalWeb"/>
              <w:rPr>
                <w:color w:val="333333"/>
                <w:sz w:val="20"/>
                <w:szCs w:val="20"/>
              </w:rPr>
            </w:pPr>
            <w:r w:rsidRPr="00A04669">
              <w:rPr>
                <w:noProof/>
                <w:color w:val="333333"/>
                <w:sz w:val="20"/>
                <w:szCs w:val="20"/>
              </w:rPr>
              <w:drawing>
                <wp:inline distT="0" distB="0" distL="0" distR="0" wp14:anchorId="1B658BBD" wp14:editId="21AE830A">
                  <wp:extent cx="4991100" cy="3243375"/>
                  <wp:effectExtent l="0" t="0" r="0" b="0"/>
                  <wp:docPr id="41" name="Picture 41" descr="\\SNICVPRDFS01\SiteFiles\homebase\files\assess_files\61c65294-80af-4f27-bd1e-fb974f4dbdc5\73a8e360-181e-42a5-a74b-9c823aec28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NICVPRDFS01\SiteFiles\homebase\files\assess_files\61c65294-80af-4f27-bd1e-fb974f4dbdc5\73a8e360-181e-42a5-a74b-9c823aec28aa.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3570" cy="3244980"/>
                          </a:xfrm>
                          <a:prstGeom prst="rect">
                            <a:avLst/>
                          </a:prstGeom>
                          <a:noFill/>
                          <a:ln>
                            <a:noFill/>
                          </a:ln>
                        </pic:spPr>
                      </pic:pic>
                    </a:graphicData>
                  </a:graphic>
                </wp:inline>
              </w:drawing>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329"/>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422277">
                  <w:pPr>
                    <w:pStyle w:val="NormalWeb"/>
                    <w:spacing w:line="300" w:lineRule="atLeast"/>
                    <w:rPr>
                      <w:color w:val="333333"/>
                      <w:sz w:val="20"/>
                      <w:szCs w:val="20"/>
                    </w:rPr>
                  </w:pPr>
                  <w:r w:rsidRPr="00A04669">
                    <w:rPr>
                      <w:color w:val="333333"/>
                      <w:sz w:val="20"/>
                      <w:szCs w:val="20"/>
                    </w:rPr>
                    <w:t>Seismogram I - Station A</w:t>
                  </w:r>
                </w:p>
                <w:p w:rsidR="00A04669" w:rsidRPr="00A04669" w:rsidRDefault="00A04669" w:rsidP="00422277">
                  <w:pPr>
                    <w:pStyle w:val="NormalWeb"/>
                    <w:spacing w:line="300" w:lineRule="atLeast"/>
                    <w:rPr>
                      <w:color w:val="333333"/>
                      <w:sz w:val="20"/>
                      <w:szCs w:val="20"/>
                    </w:rPr>
                  </w:pPr>
                  <w:r w:rsidRPr="00A04669">
                    <w:rPr>
                      <w:color w:val="333333"/>
                      <w:sz w:val="20"/>
                      <w:szCs w:val="20"/>
                    </w:rPr>
                    <w:t>Seismogram II - Station B</w:t>
                  </w:r>
                </w:p>
                <w:p w:rsidR="00A04669" w:rsidRPr="00A04669" w:rsidRDefault="00A04669" w:rsidP="00422277">
                  <w:pPr>
                    <w:pStyle w:val="NormalWeb"/>
                    <w:spacing w:line="300" w:lineRule="atLeast"/>
                    <w:rPr>
                      <w:color w:val="333333"/>
                      <w:sz w:val="20"/>
                      <w:szCs w:val="20"/>
                    </w:rPr>
                  </w:pPr>
                  <w:r w:rsidRPr="00A04669">
                    <w:rPr>
                      <w:color w:val="333333"/>
                      <w:sz w:val="20"/>
                      <w:szCs w:val="20"/>
                    </w:rPr>
                    <w:t>Seismogram III - Station C</w:t>
                  </w:r>
                </w:p>
                <w:p w:rsidR="00A04669" w:rsidRPr="00A04669" w:rsidRDefault="00A04669" w:rsidP="00422277">
                  <w:pPr>
                    <w:pStyle w:val="NormalWeb"/>
                    <w:spacing w:line="300" w:lineRule="atLeast"/>
                    <w:rPr>
                      <w:color w:val="333333"/>
                      <w:sz w:val="20"/>
                      <w:szCs w:val="20"/>
                    </w:rPr>
                  </w:pPr>
                  <w:r w:rsidRPr="00A04669">
                    <w:rPr>
                      <w:color w:val="333333"/>
                      <w:sz w:val="20"/>
                      <w:szCs w:val="20"/>
                    </w:rPr>
                    <w:t>Seismogram IV - Station  D</w:t>
                  </w:r>
                </w:p>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318"/>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A04669" w:rsidRDefault="00A04669" w:rsidP="00422277">
                  <w:pPr>
                    <w:pStyle w:val="NormalWeb"/>
                    <w:spacing w:line="300" w:lineRule="atLeast"/>
                    <w:rPr>
                      <w:color w:val="333333"/>
                      <w:sz w:val="20"/>
                      <w:szCs w:val="20"/>
                    </w:rPr>
                  </w:pPr>
                  <w:r w:rsidRPr="00A04669">
                    <w:rPr>
                      <w:color w:val="333333"/>
                      <w:sz w:val="20"/>
                      <w:szCs w:val="20"/>
                    </w:rPr>
                    <w:t>Seismogram I - Station B</w:t>
                  </w:r>
                </w:p>
                <w:p w:rsidR="00A04669" w:rsidRPr="00A04669" w:rsidRDefault="00A04669" w:rsidP="00422277">
                  <w:pPr>
                    <w:pStyle w:val="NormalWeb"/>
                    <w:spacing w:line="300" w:lineRule="atLeast"/>
                    <w:rPr>
                      <w:color w:val="333333"/>
                      <w:sz w:val="20"/>
                      <w:szCs w:val="20"/>
                    </w:rPr>
                  </w:pPr>
                  <w:r w:rsidRPr="00A04669">
                    <w:rPr>
                      <w:color w:val="333333"/>
                      <w:sz w:val="20"/>
                      <w:szCs w:val="20"/>
                    </w:rPr>
                    <w:t>Seismogram II - Station D</w:t>
                  </w:r>
                </w:p>
                <w:p w:rsidR="00A04669" w:rsidRPr="00A04669" w:rsidRDefault="00A04669" w:rsidP="00422277">
                  <w:pPr>
                    <w:pStyle w:val="NormalWeb"/>
                    <w:spacing w:line="300" w:lineRule="atLeast"/>
                    <w:rPr>
                      <w:color w:val="333333"/>
                      <w:sz w:val="20"/>
                      <w:szCs w:val="20"/>
                    </w:rPr>
                  </w:pPr>
                  <w:r w:rsidRPr="00A04669">
                    <w:rPr>
                      <w:color w:val="333333"/>
                      <w:sz w:val="20"/>
                      <w:szCs w:val="20"/>
                    </w:rPr>
                    <w:t>Seismogram III - Station A</w:t>
                  </w:r>
                </w:p>
                <w:p w:rsidR="00A04669" w:rsidRPr="004357EF" w:rsidRDefault="00A04669" w:rsidP="004357EF">
                  <w:pPr>
                    <w:pStyle w:val="NormalWeb"/>
                    <w:spacing w:line="300" w:lineRule="atLeast"/>
                    <w:rPr>
                      <w:color w:val="333333"/>
                      <w:sz w:val="20"/>
                      <w:szCs w:val="20"/>
                    </w:rPr>
                  </w:pPr>
                  <w:r w:rsidRPr="00A04669">
                    <w:rPr>
                      <w:color w:val="333333"/>
                      <w:sz w:val="20"/>
                      <w:szCs w:val="20"/>
                    </w:rPr>
                    <w:t>Seismogram IV - Station  C</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329"/>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A04669" w:rsidRDefault="00A04669" w:rsidP="00422277">
                  <w:pPr>
                    <w:pStyle w:val="NormalWeb"/>
                    <w:spacing w:line="300" w:lineRule="atLeast"/>
                    <w:rPr>
                      <w:color w:val="333333"/>
                      <w:sz w:val="20"/>
                      <w:szCs w:val="20"/>
                    </w:rPr>
                  </w:pPr>
                  <w:r w:rsidRPr="00A04669">
                    <w:rPr>
                      <w:color w:val="333333"/>
                      <w:sz w:val="20"/>
                      <w:szCs w:val="20"/>
                    </w:rPr>
                    <w:t>Seismogram I - Station C</w:t>
                  </w:r>
                </w:p>
                <w:p w:rsidR="00A04669" w:rsidRPr="00A04669" w:rsidRDefault="00A04669" w:rsidP="00422277">
                  <w:pPr>
                    <w:pStyle w:val="NormalWeb"/>
                    <w:spacing w:line="300" w:lineRule="atLeast"/>
                    <w:rPr>
                      <w:color w:val="333333"/>
                      <w:sz w:val="20"/>
                      <w:szCs w:val="20"/>
                    </w:rPr>
                  </w:pPr>
                  <w:r w:rsidRPr="00A04669">
                    <w:rPr>
                      <w:color w:val="333333"/>
                      <w:sz w:val="20"/>
                      <w:szCs w:val="20"/>
                    </w:rPr>
                    <w:t>Seismogram II - Station B</w:t>
                  </w:r>
                </w:p>
                <w:p w:rsidR="00A04669" w:rsidRPr="00A04669" w:rsidRDefault="00A04669" w:rsidP="00422277">
                  <w:pPr>
                    <w:pStyle w:val="NormalWeb"/>
                    <w:spacing w:line="300" w:lineRule="atLeast"/>
                    <w:rPr>
                      <w:color w:val="333333"/>
                      <w:sz w:val="20"/>
                      <w:szCs w:val="20"/>
                    </w:rPr>
                  </w:pPr>
                  <w:r w:rsidRPr="00A04669">
                    <w:rPr>
                      <w:color w:val="333333"/>
                      <w:sz w:val="20"/>
                      <w:szCs w:val="20"/>
                    </w:rPr>
                    <w:t>Seismogram III - Station D</w:t>
                  </w:r>
                </w:p>
                <w:p w:rsidR="00A04669" w:rsidRPr="004357EF" w:rsidRDefault="00A04669" w:rsidP="004357EF">
                  <w:pPr>
                    <w:pStyle w:val="NormalWeb"/>
                    <w:spacing w:line="300" w:lineRule="atLeast"/>
                    <w:rPr>
                      <w:color w:val="333333"/>
                      <w:sz w:val="20"/>
                      <w:szCs w:val="20"/>
                    </w:rPr>
                  </w:pPr>
                  <w:r w:rsidRPr="00A04669">
                    <w:rPr>
                      <w:color w:val="333333"/>
                      <w:sz w:val="20"/>
                      <w:szCs w:val="20"/>
                    </w:rPr>
                    <w:t>Seismogram IV - Station  A</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318"/>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pStyle w:val="NormalWeb"/>
                    <w:spacing w:line="300" w:lineRule="atLeast"/>
                    <w:rPr>
                      <w:color w:val="333333"/>
                      <w:sz w:val="20"/>
                      <w:szCs w:val="20"/>
                    </w:rPr>
                  </w:pPr>
                  <w:r w:rsidRPr="00A04669">
                    <w:rPr>
                      <w:color w:val="333333"/>
                      <w:sz w:val="20"/>
                      <w:szCs w:val="20"/>
                    </w:rPr>
                    <w:t>Seismogram I - Station A</w:t>
                  </w:r>
                </w:p>
                <w:p w:rsidR="00A04669" w:rsidRPr="00A04669" w:rsidRDefault="00A04669" w:rsidP="00422277">
                  <w:pPr>
                    <w:pStyle w:val="NormalWeb"/>
                    <w:spacing w:line="300" w:lineRule="atLeast"/>
                    <w:rPr>
                      <w:color w:val="333333"/>
                      <w:sz w:val="20"/>
                      <w:szCs w:val="20"/>
                    </w:rPr>
                  </w:pPr>
                  <w:r w:rsidRPr="00A04669">
                    <w:rPr>
                      <w:color w:val="333333"/>
                      <w:sz w:val="20"/>
                      <w:szCs w:val="20"/>
                    </w:rPr>
                    <w:t>Seismogram II - Station D</w:t>
                  </w:r>
                </w:p>
                <w:p w:rsidR="00A04669" w:rsidRPr="00A04669" w:rsidRDefault="00A04669" w:rsidP="00422277">
                  <w:pPr>
                    <w:pStyle w:val="NormalWeb"/>
                    <w:spacing w:line="300" w:lineRule="atLeast"/>
                    <w:rPr>
                      <w:color w:val="333333"/>
                      <w:sz w:val="20"/>
                      <w:szCs w:val="20"/>
                    </w:rPr>
                  </w:pPr>
                  <w:r w:rsidRPr="00A04669">
                    <w:rPr>
                      <w:color w:val="333333"/>
                      <w:sz w:val="20"/>
                      <w:szCs w:val="20"/>
                    </w:rPr>
                    <w:t>Seismogram III - Station B</w:t>
                  </w:r>
                </w:p>
                <w:p w:rsidR="00A04669" w:rsidRPr="004357EF" w:rsidRDefault="00A04669" w:rsidP="004357EF">
                  <w:pPr>
                    <w:pStyle w:val="NormalWeb"/>
                    <w:spacing w:line="300" w:lineRule="atLeast"/>
                    <w:rPr>
                      <w:color w:val="333333"/>
                      <w:sz w:val="20"/>
                      <w:szCs w:val="20"/>
                    </w:rPr>
                  </w:pPr>
                  <w:r w:rsidRPr="00A04669">
                    <w:rPr>
                      <w:color w:val="333333"/>
                      <w:sz w:val="20"/>
                      <w:szCs w:val="20"/>
                    </w:rPr>
                    <w:t>Seismogram IV - Station  C</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9060"/>
      </w:tblGrid>
      <w:tr w:rsidR="00A04669" w:rsidRPr="00A04669" w:rsidTr="00A04669">
        <w:tc>
          <w:tcPr>
            <w:tcW w:w="375" w:type="dxa"/>
            <w:shd w:val="clear" w:color="auto" w:fill="auto"/>
            <w:hideMark/>
          </w:tcPr>
          <w:p w:rsidR="00A04669" w:rsidRPr="00A04669" w:rsidRDefault="004357EF" w:rsidP="004357EF">
            <w:pPr>
              <w:spacing w:line="300" w:lineRule="atLeast"/>
              <w:rPr>
                <w:rFonts w:eastAsia="Times New Roman"/>
                <w:b/>
                <w:bCs/>
                <w:color w:val="333333"/>
                <w:sz w:val="20"/>
                <w:szCs w:val="20"/>
              </w:rPr>
            </w:pPr>
            <w:r>
              <w:rPr>
                <w:rFonts w:eastAsia="Times New Roman"/>
                <w:b/>
                <w:bCs/>
                <w:color w:val="333333"/>
                <w:sz w:val="20"/>
                <w:szCs w:val="20"/>
              </w:rPr>
              <w:t>32</w:t>
            </w:r>
            <w:bookmarkStart w:id="0" w:name="_GoBack"/>
            <w:bookmarkEnd w:id="0"/>
            <w:r w:rsidR="00A04669" w:rsidRPr="00A04669">
              <w:rPr>
                <w:rFonts w:eastAsia="Times New Roman"/>
                <w:b/>
                <w:bCs/>
                <w:color w:val="333333"/>
                <w:sz w:val="20"/>
                <w:szCs w:val="20"/>
              </w:rPr>
              <w:t>.</w:t>
            </w:r>
          </w:p>
        </w:tc>
        <w:tc>
          <w:tcPr>
            <w:tcW w:w="0" w:type="auto"/>
            <w:shd w:val="clear" w:color="auto" w:fill="auto"/>
            <w:vAlign w:val="center"/>
            <w:hideMark/>
          </w:tcPr>
          <w:p w:rsidR="00A04669" w:rsidRPr="004357EF" w:rsidRDefault="00A04669" w:rsidP="004357EF">
            <w:pPr>
              <w:pStyle w:val="NormalWeb"/>
              <w:rPr>
                <w:color w:val="333333"/>
                <w:sz w:val="20"/>
                <w:szCs w:val="20"/>
              </w:rPr>
            </w:pPr>
            <w:r w:rsidRPr="00A04669">
              <w:rPr>
                <w:noProof/>
                <w:color w:val="333333"/>
                <w:sz w:val="20"/>
                <w:szCs w:val="20"/>
              </w:rPr>
              <w:drawing>
                <wp:inline distT="0" distB="0" distL="0" distR="0" wp14:anchorId="3EE5E502" wp14:editId="148F576B">
                  <wp:extent cx="5695950" cy="1981200"/>
                  <wp:effectExtent l="0" t="0" r="0" b="0"/>
                  <wp:docPr id="42" name="Picture 42" descr="\\SNICVPRDFS01\SiteFiles\homebase\files\assess_files\6fd8e106-51b5-4ac3-9fcb-91cfa6abd153\846e021b-54f7-4ce4-adef-af9bae7763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NICVPRDFS01\SiteFiles\homebase\files\assess_files\6fd8e106-51b5-4ac3-9fcb-91cfa6abd153\846e021b-54f7-4ce4-adef-af9bae7763c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5950" cy="1981200"/>
                          </a:xfrm>
                          <a:prstGeom prst="rect">
                            <a:avLst/>
                          </a:prstGeom>
                          <a:noFill/>
                          <a:ln>
                            <a:noFill/>
                          </a:ln>
                        </pic:spPr>
                      </pic:pic>
                    </a:graphicData>
                  </a:graphic>
                </wp:inline>
              </w:drawing>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771"/>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 xml:space="preserve">P-waves (compressional waves) that travel faster than S-waves (shear waves) shown in </w:t>
                  </w:r>
                  <w:r w:rsidRPr="00A04669">
                    <w:rPr>
                      <w:rStyle w:val="Emphasis"/>
                      <w:color w:val="333333"/>
                      <w:sz w:val="20"/>
                      <w:szCs w:val="20"/>
                    </w:rPr>
                    <w:t>model B</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861"/>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P-waves (compressional waves) that travel slower than S-waves (shear waves) shown in </w:t>
                  </w:r>
                  <w:r w:rsidRPr="00A04669">
                    <w:rPr>
                      <w:rStyle w:val="Emphasis"/>
                      <w:color w:val="333333"/>
                      <w:sz w:val="20"/>
                      <w:szCs w:val="20"/>
                    </w:rPr>
                    <w:t>model B</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771"/>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S-waves (shear waves) that travel faster than P-waves (compressional waves) shown in </w:t>
                  </w:r>
                  <w:r w:rsidRPr="00A04669">
                    <w:rPr>
                      <w:rStyle w:val="Emphasis"/>
                      <w:color w:val="333333"/>
                      <w:sz w:val="20"/>
                      <w:szCs w:val="20"/>
                    </w:rPr>
                    <w:t>model B</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861"/>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pStyle w:val="NormalWeb"/>
                    <w:spacing w:line="300" w:lineRule="atLeast"/>
                    <w:rPr>
                      <w:color w:val="333333"/>
                      <w:sz w:val="20"/>
                      <w:szCs w:val="20"/>
                    </w:rPr>
                  </w:pPr>
                  <w:r w:rsidRPr="00A04669">
                    <w:rPr>
                      <w:color w:val="333333"/>
                      <w:sz w:val="20"/>
                      <w:szCs w:val="20"/>
                    </w:rPr>
                    <w:t>S-waves (shear waves) that travel slower than P-waves (compressional waves) shown in </w:t>
                  </w:r>
                  <w:r w:rsidRPr="00A04669">
                    <w:rPr>
                      <w:rStyle w:val="Emphasis"/>
                      <w:color w:val="333333"/>
                      <w:sz w:val="20"/>
                      <w:szCs w:val="20"/>
                    </w:rPr>
                    <w:t>model B</w:t>
                  </w:r>
                </w:p>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rPr>
          <w:rFonts w:eastAsia="Times New Roman"/>
          <w:sz w:val="20"/>
          <w:szCs w:val="20"/>
        </w:rPr>
      </w:pPr>
    </w:p>
    <w:p w:rsidR="00000000" w:rsidRPr="00A04669" w:rsidRDefault="00FF5BCB">
      <w:pPr>
        <w:rPr>
          <w:rFonts w:eastAsia="Times New Roman"/>
          <w:sz w:val="20"/>
          <w:szCs w:val="20"/>
        </w:rPr>
      </w:pPr>
    </w:p>
    <w:sectPr w:rsidR="00000000" w:rsidRPr="00A04669" w:rsidSect="00A04669">
      <w:footerReference w:type="default" r:id="rId4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F5BCB">
      <w:r>
        <w:separator/>
      </w:r>
    </w:p>
  </w:endnote>
  <w:endnote w:type="continuationSeparator" w:id="0">
    <w:p w:rsidR="00000000" w:rsidRDefault="00FF5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roboto_slablight">
    <w:altName w:val="Times New Roman"/>
    <w:charset w:val="00"/>
    <w:family w:val="auto"/>
    <w:pitch w:val="default"/>
  </w:font>
  <w:font w:name="robotomedium">
    <w:charset w:val="00"/>
    <w:family w:val="auto"/>
    <w:pitch w:val="default"/>
  </w:font>
  <w:font w:name="robotobold">
    <w:altName w:val="Times New Roman"/>
    <w:charset w:val="00"/>
    <w:family w:val="auto"/>
    <w:pitch w:val="default"/>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robotoregular">
    <w:altName w:val="Times New Roman"/>
    <w:charset w:val="00"/>
    <w:family w:val="auto"/>
    <w:pitch w:val="default"/>
  </w:font>
  <w:font w:name="robotobold_italic">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F5BCB">
    <w:pPr>
      <w:spacing w:after="150" w:line="300" w:lineRule="atLeast"/>
      <w:jc w:val="center"/>
      <w:rPr>
        <w:rFonts w:ascii="Arial" w:hAnsi="Arial" w:cs="Arial"/>
        <w:color w:val="333333"/>
        <w:sz w:val="16"/>
        <w:szCs w:val="16"/>
      </w:rPr>
    </w:pPr>
    <w:r>
      <w:rPr>
        <w:rFonts w:ascii="Arial" w:hAnsi="Arial" w:cs="Arial"/>
        <w:color w:val="333333"/>
        <w:sz w:val="16"/>
        <w:szCs w:val="16"/>
      </w:rPr>
      <w:t xml:space="preserve">CMS SCI EEN 2.1.1, 2.1.3, 2.2.1 </w:t>
    </w:r>
    <w:r>
      <w:rPr>
        <w:rFonts w:ascii="Arial" w:hAnsi="Arial" w:cs="Arial"/>
        <w:color w:val="333333"/>
        <w:sz w:val="16"/>
        <w:szCs w:val="16"/>
      </w:rPr>
      <w:ptab w:relativeTo="margin" w:alignment="center" w:leader="none"/>
    </w:r>
    <w:r>
      <w:rPr>
        <w:rFonts w:ascii="Arial" w:hAnsi="Arial" w:cs="Arial"/>
        <w:color w:val="333333"/>
        <w:sz w:val="16"/>
        <w:szCs w:val="16"/>
      </w:rPr>
      <w:t xml:space="preserve">Page </w:t>
    </w:r>
    <w:r>
      <w:rPr>
        <w:rFonts w:ascii="Arial" w:hAnsi="Arial" w:cs="Arial"/>
        <w:color w:val="333333"/>
        <w:sz w:val="16"/>
        <w:szCs w:val="16"/>
      </w:rPr>
      <w:fldChar w:fldCharType="begin"/>
    </w:r>
    <w:r>
      <w:rPr>
        <w:rFonts w:ascii="Arial" w:hAnsi="Arial" w:cs="Arial"/>
        <w:color w:val="333333"/>
        <w:sz w:val="16"/>
        <w:szCs w:val="16"/>
      </w:rPr>
      <w:instrText>PAGE</w:instrText>
    </w:r>
    <w:r>
      <w:rPr>
        <w:rFonts w:ascii="Arial" w:hAnsi="Arial" w:cs="Arial"/>
        <w:color w:val="333333"/>
        <w:sz w:val="16"/>
        <w:szCs w:val="16"/>
      </w:rPr>
      <w:fldChar w:fldCharType="separate"/>
    </w:r>
    <w:r>
      <w:rPr>
        <w:rFonts w:ascii="Arial" w:hAnsi="Arial" w:cs="Arial"/>
        <w:noProof/>
        <w:color w:val="333333"/>
        <w:sz w:val="16"/>
        <w:szCs w:val="16"/>
      </w:rPr>
      <w:t>16</w:t>
    </w:r>
    <w:r>
      <w:rPr>
        <w:rFonts w:ascii="Arial" w:hAnsi="Arial" w:cs="Arial"/>
        <w:color w:val="333333"/>
        <w:sz w:val="16"/>
        <w:szCs w:val="16"/>
      </w:rPr>
      <w:fldChar w:fldCharType="end"/>
    </w:r>
    <w:r>
      <w:rPr>
        <w:rFonts w:ascii="Arial" w:hAnsi="Arial" w:cs="Arial"/>
        <w:color w:val="333333"/>
        <w:sz w:val="16"/>
        <w:szCs w:val="16"/>
      </w:rPr>
      <w:t>/</w:t>
    </w:r>
    <w:r>
      <w:rPr>
        <w:rFonts w:ascii="Arial" w:hAnsi="Arial" w:cs="Arial"/>
        <w:color w:val="333333"/>
        <w:sz w:val="16"/>
        <w:szCs w:val="16"/>
      </w:rPr>
      <w:fldChar w:fldCharType="begin"/>
    </w:r>
    <w:r>
      <w:rPr>
        <w:rFonts w:ascii="Arial" w:hAnsi="Arial" w:cs="Arial"/>
        <w:color w:val="333333"/>
        <w:sz w:val="16"/>
        <w:szCs w:val="16"/>
      </w:rPr>
      <w:instrText>NUMPAGES</w:instrText>
    </w:r>
    <w:r>
      <w:rPr>
        <w:rFonts w:ascii="Arial" w:hAnsi="Arial" w:cs="Arial"/>
        <w:color w:val="333333"/>
        <w:sz w:val="16"/>
        <w:szCs w:val="16"/>
      </w:rPr>
      <w:fldChar w:fldCharType="separate"/>
    </w:r>
    <w:r>
      <w:rPr>
        <w:rFonts w:ascii="Arial" w:hAnsi="Arial" w:cs="Arial"/>
        <w:noProof/>
        <w:color w:val="333333"/>
        <w:sz w:val="16"/>
        <w:szCs w:val="16"/>
      </w:rPr>
      <w:t>16</w:t>
    </w:r>
    <w:r>
      <w:rPr>
        <w:rFonts w:ascii="Arial" w:hAnsi="Arial" w:cs="Arial"/>
        <w:color w:val="333333"/>
        <w:sz w:val="16"/>
        <w:szCs w:val="16"/>
      </w:rPr>
      <w:fldChar w:fldCharType="end"/>
    </w:r>
    <w:r>
      <w:rPr>
        <w:rFonts w:ascii="Arial" w:hAnsi="Arial" w:cs="Arial"/>
        <w:color w:val="333333"/>
        <w:sz w:val="16"/>
        <w:szCs w:val="16"/>
      </w:rPr>
      <w:t xml:space="preserve"> </w:t>
    </w:r>
    <w:r>
      <w:rPr>
        <w:rFonts w:ascii="Arial" w:hAnsi="Arial" w:cs="Arial"/>
        <w:color w:val="333333"/>
        <w:sz w:val="16"/>
        <w:szCs w:val="16"/>
      </w:rPr>
      <w:ptab w:relativeTo="margin" w:alignment="right" w:leader="none"/>
    </w:r>
    <w:r>
      <w:rPr>
        <w:rFonts w:ascii="Arial" w:hAnsi="Arial" w:cs="Arial"/>
        <w:noProof/>
        <w:color w:val="333333"/>
        <w:sz w:val="16"/>
        <w:szCs w:val="16"/>
      </w:rPr>
      <w:drawing>
        <wp:inline distT="0" distB="0" distL="0" distR="0">
          <wp:extent cx="828675" cy="200025"/>
          <wp:effectExtent l="0" t="0" r="9525" b="9525"/>
          <wp:docPr id="10" name="Picture 10" descr="https://static-cdn.schoolnet.com/17.0.0_05/images/poweredb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cdn.schoolnet.com/17.0.0_05/images/poweredby.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F5BCB">
      <w:r>
        <w:separator/>
      </w:r>
    </w:p>
  </w:footnote>
  <w:footnote w:type="continuationSeparator" w:id="0">
    <w:p w:rsidR="00000000" w:rsidRDefault="00FF5B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A04669"/>
    <w:rsid w:val="00412462"/>
    <w:rsid w:val="004357EF"/>
    <w:rsid w:val="00A04669"/>
    <w:rsid w:val="00B1215B"/>
    <w:rsid w:val="00FF5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466A7E0-BD43-43FB-B35B-0921BDA64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375" w:after="375" w:line="600" w:lineRule="atLeast"/>
      <w:outlineLvl w:val="0"/>
    </w:pPr>
    <w:rPr>
      <w:rFonts w:ascii="roboto_slablight" w:hAnsi="roboto_slablight"/>
      <w:kern w:val="36"/>
      <w:sz w:val="72"/>
      <w:szCs w:val="72"/>
    </w:rPr>
  </w:style>
  <w:style w:type="paragraph" w:styleId="Heading2">
    <w:name w:val="heading 2"/>
    <w:basedOn w:val="Normal"/>
    <w:link w:val="Heading2Char"/>
    <w:uiPriority w:val="9"/>
    <w:qFormat/>
    <w:pPr>
      <w:spacing w:before="300" w:after="225" w:line="600" w:lineRule="atLeast"/>
      <w:outlineLvl w:val="1"/>
    </w:pPr>
    <w:rPr>
      <w:rFonts w:ascii="roboto_slablight" w:hAnsi="roboto_slablight"/>
      <w:sz w:val="57"/>
      <w:szCs w:val="57"/>
    </w:rPr>
  </w:style>
  <w:style w:type="paragraph" w:styleId="Heading3">
    <w:name w:val="heading 3"/>
    <w:basedOn w:val="Normal"/>
    <w:link w:val="Heading3Char"/>
    <w:uiPriority w:val="9"/>
    <w:qFormat/>
    <w:pPr>
      <w:spacing w:before="150" w:after="150" w:line="600" w:lineRule="atLeast"/>
      <w:outlineLvl w:val="2"/>
    </w:pPr>
    <w:rPr>
      <w:rFonts w:ascii="roboto_slablight" w:hAnsi="roboto_slablight"/>
      <w:sz w:val="39"/>
      <w:szCs w:val="39"/>
    </w:rPr>
  </w:style>
  <w:style w:type="paragraph" w:styleId="Heading4">
    <w:name w:val="heading 4"/>
    <w:basedOn w:val="Normal"/>
    <w:link w:val="Heading4Char"/>
    <w:uiPriority w:val="9"/>
    <w:qFormat/>
    <w:pPr>
      <w:spacing w:before="150" w:after="150" w:line="300" w:lineRule="atLeast"/>
      <w:outlineLvl w:val="3"/>
    </w:pPr>
    <w:rPr>
      <w:rFonts w:ascii="robotomedium" w:hAnsi="robotomedium"/>
      <w:sz w:val="27"/>
      <w:szCs w:val="27"/>
    </w:rPr>
  </w:style>
  <w:style w:type="paragraph" w:styleId="Heading5">
    <w:name w:val="heading 5"/>
    <w:basedOn w:val="Normal"/>
    <w:link w:val="Heading5Char"/>
    <w:uiPriority w:val="9"/>
    <w:qFormat/>
    <w:pPr>
      <w:spacing w:before="150" w:after="150" w:line="300" w:lineRule="atLeast"/>
      <w:outlineLvl w:val="4"/>
    </w:pPr>
    <w:rPr>
      <w:rFonts w:ascii="robotobold" w:hAnsi="robotobold"/>
      <w:sz w:val="21"/>
      <w:szCs w:val="21"/>
    </w:rPr>
  </w:style>
  <w:style w:type="paragraph" w:styleId="Heading6">
    <w:name w:val="heading 6"/>
    <w:basedOn w:val="Normal"/>
    <w:link w:val="Heading6Char"/>
    <w:uiPriority w:val="9"/>
    <w:qFormat/>
    <w:pPr>
      <w:spacing w:before="150" w:after="150" w:line="300" w:lineRule="atLeast"/>
      <w:outlineLvl w:val="5"/>
    </w:pPr>
    <w:rPr>
      <w:rFonts w:ascii="robotomedium" w:hAnsi="robotomedium"/>
      <w:cap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strike w:val="0"/>
      <w:dstrike w:val="0"/>
      <w:color w:val="006AA4"/>
      <w:u w:val="none"/>
      <w:effect w:val="none"/>
    </w:rPr>
  </w:style>
  <w:style w:type="character" w:styleId="FollowedHyperlink">
    <w:name w:val="FollowedHyperlink"/>
    <w:basedOn w:val="DefaultParagraphFont"/>
    <w:uiPriority w:val="99"/>
    <w:semiHidden/>
    <w:unhideWhenUsed/>
    <w:rPr>
      <w:strike w:val="0"/>
      <w:dstrike w:val="0"/>
      <w:color w:val="006AA4"/>
      <w:u w:val="none"/>
      <w:effect w:val="none"/>
    </w:rPr>
  </w:style>
  <w:style w:type="character" w:styleId="HTMLAcronym">
    <w:name w:val="HTML Acronym"/>
    <w:basedOn w:val="DefaultParagraphFont"/>
    <w:uiPriority w:val="99"/>
    <w:semiHidden/>
    <w:unhideWhenUsed/>
    <w:rPr>
      <w:strike w:val="0"/>
      <w:dstrike w:val="0"/>
      <w:u w:val="none"/>
      <w:effect w:val="none"/>
    </w:rPr>
  </w:style>
  <w:style w:type="paragraph" w:styleId="HTMLAddress">
    <w:name w:val="HTML Address"/>
    <w:basedOn w:val="Normal"/>
    <w:link w:val="HTMLAddressChar"/>
    <w:uiPriority w:val="99"/>
    <w:semiHidden/>
    <w:unhideWhenUsed/>
    <w:pPr>
      <w:spacing w:after="300" w:line="300" w:lineRule="atLeast"/>
    </w:pPr>
  </w:style>
  <w:style w:type="character" w:customStyle="1" w:styleId="HTMLAddressChar">
    <w:name w:val="HTML Address Char"/>
    <w:basedOn w:val="DefaultParagraphFont"/>
    <w:link w:val="HTMLAddress"/>
    <w:uiPriority w:val="99"/>
    <w:semiHidden/>
    <w:rPr>
      <w:rFonts w:eastAsiaTheme="minorEastAsia"/>
      <w:i/>
      <w:iCs/>
      <w:sz w:val="24"/>
      <w:szCs w:val="24"/>
    </w:rPr>
  </w:style>
  <w:style w:type="character" w:styleId="HTMLCite">
    <w:name w:val="HTML Cite"/>
    <w:basedOn w:val="DefaultParagraphFont"/>
    <w:uiPriority w:val="99"/>
    <w:semiHidden/>
    <w:unhideWhenUsed/>
    <w:rPr>
      <w:i w:val="0"/>
      <w:iCs w:val="0"/>
    </w:rPr>
  </w:style>
  <w:style w:type="character" w:styleId="HTMLCode">
    <w:name w:val="HTML Code"/>
    <w:basedOn w:val="DefaultParagraphFont"/>
    <w:uiPriority w:val="99"/>
    <w:semiHidden/>
    <w:unhideWhenUsed/>
    <w:rPr>
      <w:rFonts w:ascii="Consolas" w:eastAsiaTheme="minorEastAsia" w:hAnsi="Consolas" w:cs="Consolas" w:hint="default"/>
      <w:color w:val="DD1144"/>
      <w:sz w:val="18"/>
      <w:szCs w:val="18"/>
      <w:bdr w:val="single" w:sz="6" w:space="2" w:color="E1E1E8" w:frame="1"/>
      <w:shd w:val="clear" w:color="auto" w:fill="F7F7F9"/>
    </w:rPr>
  </w:style>
  <w:style w:type="character" w:styleId="Emphasis">
    <w:name w:val="Emphasis"/>
    <w:basedOn w:val="DefaultParagraphFont"/>
    <w:uiPriority w:val="20"/>
    <w:qFormat/>
    <w:rPr>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iPriority w:val="99"/>
    <w:semiHidden/>
    <w:unhideWhenUs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300" w:lineRule="atLeast"/>
    </w:pPr>
    <w:rPr>
      <w:rFonts w:ascii="Consolas" w:hAnsi="Consolas" w:cs="Consolas"/>
      <w:color w:val="333333"/>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Consolas"/>
    </w:rPr>
  </w:style>
  <w:style w:type="character" w:styleId="Strong">
    <w:name w:val="Strong"/>
    <w:basedOn w:val="DefaultParagraphFont"/>
    <w:uiPriority w:val="22"/>
    <w:qFormat/>
    <w:rPr>
      <w:rFonts w:ascii="robotobold" w:hAnsi="robotobold" w:hint="default"/>
      <w:b w:val="0"/>
      <w:bCs w:val="0"/>
    </w:rPr>
  </w:style>
  <w:style w:type="paragraph" w:styleId="NormalWeb">
    <w:name w:val="Normal (Web)"/>
    <w:basedOn w:val="Normal"/>
    <w:uiPriority w:val="99"/>
    <w:unhideWhenUsed/>
    <w:pPr>
      <w:spacing w:after="150"/>
    </w:pPr>
  </w:style>
  <w:style w:type="paragraph" w:customStyle="1" w:styleId="hide-text">
    <w:name w:val="hide-text"/>
    <w:basedOn w:val="Normal"/>
    <w:pPr>
      <w:spacing w:after="150"/>
    </w:pPr>
  </w:style>
  <w:style w:type="paragraph" w:customStyle="1" w:styleId="input-block-level">
    <w:name w:val="input-block-level"/>
    <w:basedOn w:val="Normal"/>
    <w:pPr>
      <w:spacing w:after="150"/>
    </w:pPr>
  </w:style>
  <w:style w:type="paragraph" w:customStyle="1" w:styleId="img-polaroid">
    <w:name w:val="img-polaroid"/>
    <w:basedOn w:val="Normal"/>
    <w:pPr>
      <w:pBdr>
        <w:top w:val="single" w:sz="6" w:space="3" w:color="CCCCCC"/>
        <w:left w:val="single" w:sz="6" w:space="3" w:color="CCCCCC"/>
        <w:bottom w:val="single" w:sz="6" w:space="3" w:color="CCCCCC"/>
        <w:right w:val="single" w:sz="6" w:space="3" w:color="CCCCCC"/>
      </w:pBdr>
      <w:shd w:val="clear" w:color="auto" w:fill="FFFFFF"/>
      <w:spacing w:after="150"/>
    </w:pPr>
  </w:style>
  <w:style w:type="paragraph" w:customStyle="1" w:styleId="row">
    <w:name w:val="row"/>
    <w:basedOn w:val="Normal"/>
    <w:pPr>
      <w:spacing w:after="150"/>
      <w:ind w:left="-300"/>
    </w:pPr>
  </w:style>
  <w:style w:type="paragraph" w:customStyle="1" w:styleId="container">
    <w:name w:val="container"/>
    <w:basedOn w:val="Normal"/>
    <w:pPr>
      <w:spacing w:after="150"/>
    </w:pPr>
  </w:style>
  <w:style w:type="paragraph" w:customStyle="1" w:styleId="span12">
    <w:name w:val="span12"/>
    <w:basedOn w:val="Normal"/>
    <w:pPr>
      <w:spacing w:after="150"/>
    </w:pPr>
  </w:style>
  <w:style w:type="paragraph" w:customStyle="1" w:styleId="span11">
    <w:name w:val="span11"/>
    <w:basedOn w:val="Normal"/>
    <w:pPr>
      <w:spacing w:after="150"/>
    </w:pPr>
  </w:style>
  <w:style w:type="paragraph" w:customStyle="1" w:styleId="span10">
    <w:name w:val="span10"/>
    <w:basedOn w:val="Normal"/>
    <w:pPr>
      <w:spacing w:after="150"/>
    </w:pPr>
  </w:style>
  <w:style w:type="paragraph" w:customStyle="1" w:styleId="span9">
    <w:name w:val="span9"/>
    <w:basedOn w:val="Normal"/>
    <w:pPr>
      <w:spacing w:after="150"/>
    </w:pPr>
  </w:style>
  <w:style w:type="paragraph" w:customStyle="1" w:styleId="span8">
    <w:name w:val="span8"/>
    <w:basedOn w:val="Normal"/>
    <w:pPr>
      <w:spacing w:after="150"/>
    </w:pPr>
  </w:style>
  <w:style w:type="paragraph" w:customStyle="1" w:styleId="span7">
    <w:name w:val="span7"/>
    <w:basedOn w:val="Normal"/>
    <w:pPr>
      <w:spacing w:after="150"/>
    </w:pPr>
  </w:style>
  <w:style w:type="paragraph" w:customStyle="1" w:styleId="span6">
    <w:name w:val="span6"/>
    <w:basedOn w:val="Normal"/>
    <w:pPr>
      <w:spacing w:after="150"/>
    </w:pPr>
  </w:style>
  <w:style w:type="paragraph" w:customStyle="1" w:styleId="span5">
    <w:name w:val="span5"/>
    <w:basedOn w:val="Normal"/>
    <w:pPr>
      <w:spacing w:after="150"/>
    </w:pPr>
  </w:style>
  <w:style w:type="paragraph" w:customStyle="1" w:styleId="span4">
    <w:name w:val="span4"/>
    <w:basedOn w:val="Normal"/>
    <w:pPr>
      <w:spacing w:after="150"/>
    </w:pPr>
  </w:style>
  <w:style w:type="paragraph" w:customStyle="1" w:styleId="span3">
    <w:name w:val="span3"/>
    <w:basedOn w:val="Normal"/>
    <w:pPr>
      <w:spacing w:after="150"/>
    </w:pPr>
  </w:style>
  <w:style w:type="paragraph" w:customStyle="1" w:styleId="span2">
    <w:name w:val="span2"/>
    <w:basedOn w:val="Normal"/>
    <w:pPr>
      <w:spacing w:after="150"/>
    </w:pPr>
  </w:style>
  <w:style w:type="paragraph" w:customStyle="1" w:styleId="span1">
    <w:name w:val="span1"/>
    <w:basedOn w:val="Normal"/>
    <w:pPr>
      <w:spacing w:after="150"/>
    </w:pPr>
  </w:style>
  <w:style w:type="paragraph" w:customStyle="1" w:styleId="offset12">
    <w:name w:val="offset12"/>
    <w:basedOn w:val="Normal"/>
    <w:pPr>
      <w:spacing w:after="150"/>
      <w:ind w:left="14700"/>
    </w:pPr>
  </w:style>
  <w:style w:type="paragraph" w:customStyle="1" w:styleId="offset11">
    <w:name w:val="offset11"/>
    <w:basedOn w:val="Normal"/>
    <w:pPr>
      <w:spacing w:after="150"/>
      <w:ind w:left="13500"/>
    </w:pPr>
  </w:style>
  <w:style w:type="paragraph" w:customStyle="1" w:styleId="offset10">
    <w:name w:val="offset10"/>
    <w:basedOn w:val="Normal"/>
    <w:pPr>
      <w:spacing w:after="150"/>
      <w:ind w:left="12300"/>
    </w:pPr>
  </w:style>
  <w:style w:type="paragraph" w:customStyle="1" w:styleId="offset9">
    <w:name w:val="offset9"/>
    <w:basedOn w:val="Normal"/>
    <w:pPr>
      <w:spacing w:after="150"/>
      <w:ind w:left="11100"/>
    </w:pPr>
  </w:style>
  <w:style w:type="paragraph" w:customStyle="1" w:styleId="offset8">
    <w:name w:val="offset8"/>
    <w:basedOn w:val="Normal"/>
    <w:pPr>
      <w:spacing w:after="150"/>
      <w:ind w:left="9900"/>
    </w:pPr>
  </w:style>
  <w:style w:type="paragraph" w:customStyle="1" w:styleId="offset7">
    <w:name w:val="offset7"/>
    <w:basedOn w:val="Normal"/>
    <w:pPr>
      <w:spacing w:after="150"/>
      <w:ind w:left="8700"/>
    </w:pPr>
  </w:style>
  <w:style w:type="paragraph" w:customStyle="1" w:styleId="offset6">
    <w:name w:val="offset6"/>
    <w:basedOn w:val="Normal"/>
    <w:pPr>
      <w:spacing w:after="150"/>
      <w:ind w:left="7500"/>
    </w:pPr>
  </w:style>
  <w:style w:type="paragraph" w:customStyle="1" w:styleId="offset5">
    <w:name w:val="offset5"/>
    <w:basedOn w:val="Normal"/>
    <w:pPr>
      <w:spacing w:after="150"/>
      <w:ind w:left="6300"/>
    </w:pPr>
  </w:style>
  <w:style w:type="paragraph" w:customStyle="1" w:styleId="offset4">
    <w:name w:val="offset4"/>
    <w:basedOn w:val="Normal"/>
    <w:pPr>
      <w:spacing w:after="150"/>
      <w:ind w:left="5100"/>
    </w:pPr>
  </w:style>
  <w:style w:type="paragraph" w:customStyle="1" w:styleId="offset3">
    <w:name w:val="offset3"/>
    <w:basedOn w:val="Normal"/>
    <w:pPr>
      <w:spacing w:after="150"/>
      <w:ind w:left="3900"/>
    </w:pPr>
  </w:style>
  <w:style w:type="paragraph" w:customStyle="1" w:styleId="offset2">
    <w:name w:val="offset2"/>
    <w:basedOn w:val="Normal"/>
    <w:pPr>
      <w:spacing w:after="150"/>
      <w:ind w:left="2700"/>
    </w:pPr>
  </w:style>
  <w:style w:type="paragraph" w:customStyle="1" w:styleId="offset1">
    <w:name w:val="offset1"/>
    <w:basedOn w:val="Normal"/>
    <w:pPr>
      <w:spacing w:after="150"/>
      <w:ind w:left="1500"/>
    </w:pPr>
  </w:style>
  <w:style w:type="paragraph" w:customStyle="1" w:styleId="row-fluid">
    <w:name w:val="row-fluid"/>
    <w:basedOn w:val="Normal"/>
    <w:pPr>
      <w:spacing w:after="150"/>
    </w:pPr>
  </w:style>
  <w:style w:type="paragraph" w:customStyle="1" w:styleId="row-expand">
    <w:name w:val="row-expand"/>
    <w:basedOn w:val="Normal"/>
    <w:pPr>
      <w:spacing w:after="150"/>
    </w:pPr>
  </w:style>
  <w:style w:type="paragraph" w:customStyle="1" w:styleId="aspnetdisabled">
    <w:name w:val="aspnetdisabled"/>
    <w:basedOn w:val="Normal"/>
    <w:pPr>
      <w:spacing w:after="150"/>
    </w:pPr>
    <w:rPr>
      <w:color w:val="AAAAAA"/>
    </w:rPr>
  </w:style>
  <w:style w:type="paragraph" w:customStyle="1" w:styleId="container-fluid">
    <w:name w:val="container-fluid"/>
    <w:basedOn w:val="Normal"/>
    <w:pPr>
      <w:spacing w:after="150"/>
    </w:pPr>
  </w:style>
  <w:style w:type="paragraph" w:customStyle="1" w:styleId="maincontentarea">
    <w:name w:val="maincontentarea"/>
    <w:basedOn w:val="Normal"/>
    <w:pPr>
      <w:shd w:val="clear" w:color="auto" w:fill="FFFFFF"/>
      <w:spacing w:after="75"/>
    </w:pPr>
  </w:style>
  <w:style w:type="paragraph" w:customStyle="1" w:styleId="logocontainer">
    <w:name w:val="logocontainer"/>
    <w:basedOn w:val="Normal"/>
    <w:pPr>
      <w:spacing w:after="150"/>
    </w:pPr>
  </w:style>
  <w:style w:type="paragraph" w:customStyle="1" w:styleId="lead">
    <w:name w:val="lead"/>
    <w:basedOn w:val="Normal"/>
    <w:pPr>
      <w:spacing w:after="300" w:line="450" w:lineRule="atLeast"/>
    </w:pPr>
    <w:rPr>
      <w:sz w:val="32"/>
      <w:szCs w:val="32"/>
    </w:rPr>
  </w:style>
  <w:style w:type="paragraph" w:customStyle="1" w:styleId="muted">
    <w:name w:val="muted"/>
    <w:basedOn w:val="Normal"/>
    <w:pPr>
      <w:spacing w:after="150"/>
    </w:pPr>
    <w:rPr>
      <w:color w:val="999999"/>
    </w:rPr>
  </w:style>
  <w:style w:type="paragraph" w:customStyle="1" w:styleId="text-warning">
    <w:name w:val="text-warning"/>
    <w:basedOn w:val="Normal"/>
    <w:pPr>
      <w:spacing w:after="150"/>
    </w:pPr>
    <w:rPr>
      <w:color w:val="C09853"/>
    </w:rPr>
  </w:style>
  <w:style w:type="paragraph" w:customStyle="1" w:styleId="text-error">
    <w:name w:val="text-error"/>
    <w:basedOn w:val="Normal"/>
    <w:pPr>
      <w:spacing w:after="150"/>
    </w:pPr>
    <w:rPr>
      <w:color w:val="B94A48"/>
    </w:rPr>
  </w:style>
  <w:style w:type="paragraph" w:customStyle="1" w:styleId="text-info">
    <w:name w:val="text-info"/>
    <w:basedOn w:val="Normal"/>
    <w:pPr>
      <w:spacing w:after="150"/>
    </w:pPr>
    <w:rPr>
      <w:color w:val="3A87AD"/>
    </w:rPr>
  </w:style>
  <w:style w:type="paragraph" w:customStyle="1" w:styleId="text-success">
    <w:name w:val="text-success"/>
    <w:basedOn w:val="Normal"/>
    <w:pPr>
      <w:spacing w:after="150"/>
    </w:pPr>
    <w:rPr>
      <w:color w:val="468847"/>
    </w:rPr>
  </w:style>
  <w:style w:type="paragraph" w:customStyle="1" w:styleId="page-header">
    <w:name w:val="page-header"/>
    <w:basedOn w:val="Normal"/>
    <w:pPr>
      <w:pBdr>
        <w:bottom w:val="single" w:sz="6" w:space="7" w:color="EEEEEE"/>
      </w:pBdr>
      <w:spacing w:before="300" w:after="450"/>
    </w:pPr>
  </w:style>
  <w:style w:type="paragraph" w:customStyle="1" w:styleId="text-center">
    <w:name w:val="text-center"/>
    <w:basedOn w:val="Normal"/>
    <w:pPr>
      <w:spacing w:after="150"/>
      <w:jc w:val="center"/>
    </w:pPr>
  </w:style>
  <w:style w:type="paragraph" w:customStyle="1" w:styleId="uneditable-input">
    <w:name w:val="uneditable-input"/>
    <w:basedOn w:val="Normal"/>
    <w:pPr>
      <w:shd w:val="clear" w:color="auto" w:fill="FCFCFC"/>
      <w:spacing w:after="150"/>
    </w:pPr>
    <w:rPr>
      <w:color w:val="999999"/>
    </w:rPr>
  </w:style>
  <w:style w:type="paragraph" w:customStyle="1" w:styleId="uneditable-textarea">
    <w:name w:val="uneditable-textarea"/>
    <w:basedOn w:val="Normal"/>
    <w:pPr>
      <w:shd w:val="clear" w:color="auto" w:fill="FCFCFC"/>
      <w:spacing w:after="150"/>
    </w:pPr>
    <w:rPr>
      <w:color w:val="999999"/>
    </w:rPr>
  </w:style>
  <w:style w:type="paragraph" w:customStyle="1" w:styleId="radio">
    <w:name w:val="radio"/>
    <w:basedOn w:val="Normal"/>
    <w:pPr>
      <w:spacing w:after="150"/>
    </w:pPr>
  </w:style>
  <w:style w:type="paragraph" w:customStyle="1" w:styleId="checkbox">
    <w:name w:val="checkbox"/>
    <w:basedOn w:val="Normal"/>
    <w:pPr>
      <w:spacing w:after="150"/>
    </w:pPr>
  </w:style>
  <w:style w:type="paragraph" w:customStyle="1" w:styleId="input-mini">
    <w:name w:val="input-mini"/>
    <w:basedOn w:val="Normal"/>
    <w:pPr>
      <w:spacing w:after="150"/>
    </w:pPr>
  </w:style>
  <w:style w:type="paragraph" w:customStyle="1" w:styleId="input-small">
    <w:name w:val="input-small"/>
    <w:basedOn w:val="Normal"/>
    <w:pPr>
      <w:spacing w:after="150"/>
    </w:pPr>
  </w:style>
  <w:style w:type="paragraph" w:customStyle="1" w:styleId="input-medium">
    <w:name w:val="input-medium"/>
    <w:basedOn w:val="Normal"/>
    <w:pPr>
      <w:spacing w:after="150"/>
    </w:pPr>
  </w:style>
  <w:style w:type="paragraph" w:customStyle="1" w:styleId="input-large">
    <w:name w:val="input-large"/>
    <w:basedOn w:val="Normal"/>
    <w:pPr>
      <w:spacing w:after="150"/>
    </w:pPr>
  </w:style>
  <w:style w:type="paragraph" w:customStyle="1" w:styleId="input-xlarge">
    <w:name w:val="input-xlarge"/>
    <w:basedOn w:val="Normal"/>
    <w:pPr>
      <w:spacing w:after="150"/>
    </w:pPr>
  </w:style>
  <w:style w:type="paragraph" w:customStyle="1" w:styleId="input-xxlarge">
    <w:name w:val="input-xxlarge"/>
    <w:basedOn w:val="Normal"/>
    <w:pPr>
      <w:spacing w:after="150"/>
    </w:pPr>
  </w:style>
  <w:style w:type="paragraph" w:customStyle="1" w:styleId="form-actions">
    <w:name w:val="form-actions"/>
    <w:basedOn w:val="Normal"/>
    <w:pPr>
      <w:pBdr>
        <w:top w:val="single" w:sz="6" w:space="14" w:color="E5E5E5"/>
      </w:pBdr>
      <w:shd w:val="clear" w:color="auto" w:fill="F5F5F5"/>
      <w:spacing w:before="300" w:after="300"/>
    </w:pPr>
  </w:style>
  <w:style w:type="paragraph" w:customStyle="1" w:styleId="help-block">
    <w:name w:val="help-block"/>
    <w:basedOn w:val="Normal"/>
    <w:pPr>
      <w:spacing w:after="150"/>
    </w:pPr>
    <w:rPr>
      <w:color w:val="595959"/>
    </w:rPr>
  </w:style>
  <w:style w:type="paragraph" w:customStyle="1" w:styleId="help-inline">
    <w:name w:val="help-inline"/>
    <w:basedOn w:val="Normal"/>
    <w:pPr>
      <w:spacing w:after="150"/>
      <w:textAlignment w:val="center"/>
    </w:pPr>
    <w:rPr>
      <w:color w:val="595959"/>
    </w:rPr>
  </w:style>
  <w:style w:type="paragraph" w:customStyle="1" w:styleId="input-append">
    <w:name w:val="input-append"/>
    <w:basedOn w:val="Normal"/>
    <w:pPr>
      <w:spacing w:after="75"/>
    </w:pPr>
    <w:rPr>
      <w:sz w:val="2"/>
      <w:szCs w:val="2"/>
    </w:rPr>
  </w:style>
  <w:style w:type="paragraph" w:customStyle="1" w:styleId="input-prepend">
    <w:name w:val="input-prepend"/>
    <w:basedOn w:val="Normal"/>
    <w:pPr>
      <w:spacing w:after="75"/>
    </w:pPr>
    <w:rPr>
      <w:sz w:val="2"/>
      <w:szCs w:val="2"/>
    </w:rPr>
  </w:style>
  <w:style w:type="paragraph" w:customStyle="1" w:styleId="control-group">
    <w:name w:val="control-group"/>
    <w:basedOn w:val="Normal"/>
    <w:pPr>
      <w:spacing w:after="150"/>
    </w:pPr>
  </w:style>
  <w:style w:type="paragraph" w:customStyle="1" w:styleId="inputsubmit">
    <w:name w:val="inputsubmit"/>
    <w:basedOn w:val="Normal"/>
    <w:pPr>
      <w:pBdr>
        <w:top w:val="single" w:sz="6" w:space="14" w:color="E5E5E5"/>
      </w:pBdr>
      <w:shd w:val="clear" w:color="auto" w:fill="F5F5F5"/>
      <w:spacing w:before="300" w:after="300"/>
    </w:pPr>
  </w:style>
  <w:style w:type="paragraph" w:customStyle="1" w:styleId="table">
    <w:name w:val="table"/>
    <w:basedOn w:val="Normal"/>
    <w:pPr>
      <w:spacing w:after="300"/>
    </w:pPr>
  </w:style>
  <w:style w:type="paragraph" w:customStyle="1" w:styleId="table-bordered">
    <w:name w:val="table-bordered"/>
    <w:basedOn w:val="Normal"/>
    <w:pPr>
      <w:pBdr>
        <w:top w:val="single" w:sz="6" w:space="0" w:color="DDDDDD"/>
        <w:left w:val="single" w:sz="2" w:space="0" w:color="DDDDDD"/>
        <w:bottom w:val="single" w:sz="6" w:space="0" w:color="DDDDDD"/>
        <w:right w:val="single" w:sz="6" w:space="0" w:color="DDDDDD"/>
      </w:pBdr>
      <w:spacing w:after="150"/>
    </w:pPr>
  </w:style>
  <w:style w:type="paragraph" w:customStyle="1" w:styleId="basic">
    <w:name w:val="basic"/>
    <w:basedOn w:val="Normal"/>
    <w:pPr>
      <w:spacing w:after="150"/>
    </w:pPr>
  </w:style>
  <w:style w:type="paragraph" w:customStyle="1" w:styleId="basictbodytrtd">
    <w:name w:val="basic&gt;tbody&gt;tr&gt;td"/>
    <w:basedOn w:val="Normal"/>
    <w:pPr>
      <w:pBdr>
        <w:top w:val="single" w:sz="2" w:space="6" w:color="EEEEEE"/>
        <w:bottom w:val="single" w:sz="6" w:space="0" w:color="EEEEEE"/>
      </w:pBdr>
      <w:spacing w:after="150" w:line="300" w:lineRule="atLeast"/>
      <w:textAlignment w:val="top"/>
    </w:pPr>
  </w:style>
  <w:style w:type="paragraph" w:customStyle="1" w:styleId="basictrtd">
    <w:name w:val="basic&gt;tr&gt;td"/>
    <w:basedOn w:val="Normal"/>
    <w:pPr>
      <w:pBdr>
        <w:top w:val="single" w:sz="2" w:space="6" w:color="EEEEEE"/>
        <w:bottom w:val="single" w:sz="6" w:space="0" w:color="EEEEEE"/>
      </w:pBdr>
      <w:spacing w:after="150" w:line="300" w:lineRule="atLeast"/>
      <w:textAlignment w:val="top"/>
    </w:pPr>
  </w:style>
  <w:style w:type="paragraph" w:customStyle="1" w:styleId="datagridtablesimpletbodytrtd">
    <w:name w:val="datagridtablesimple&gt;tbody&gt;tr&gt;td"/>
    <w:basedOn w:val="Normal"/>
    <w:pPr>
      <w:pBdr>
        <w:top w:val="single" w:sz="2" w:space="6" w:color="EEEEEE"/>
        <w:bottom w:val="single" w:sz="6" w:space="0" w:color="EEEEEE"/>
      </w:pBdr>
      <w:spacing w:after="150" w:line="300" w:lineRule="atLeast"/>
      <w:textAlignment w:val="top"/>
    </w:pPr>
  </w:style>
  <w:style w:type="paragraph" w:customStyle="1" w:styleId="datagridtablesimpletrtd">
    <w:name w:val="datagridtablesimple&gt;tr&gt;td"/>
    <w:basedOn w:val="Normal"/>
    <w:pPr>
      <w:pBdr>
        <w:top w:val="single" w:sz="2" w:space="6" w:color="EEEEEE"/>
        <w:bottom w:val="single" w:sz="6" w:space="0" w:color="EEEEEE"/>
      </w:pBdr>
      <w:spacing w:after="150" w:line="300" w:lineRule="atLeast"/>
      <w:textAlignment w:val="top"/>
    </w:pPr>
  </w:style>
  <w:style w:type="paragraph" w:customStyle="1" w:styleId="table-reset">
    <w:name w:val="table-reset"/>
    <w:basedOn w:val="Normal"/>
  </w:style>
  <w:style w:type="paragraph" w:customStyle="1" w:styleId="table-resettheadtrth">
    <w:name w:val="table-reset&gt;thead&gt;tr&gt;th"/>
    <w:basedOn w:val="Normal"/>
    <w:pPr>
      <w:spacing w:after="150"/>
      <w:textAlignment w:val="center"/>
    </w:pPr>
  </w:style>
  <w:style w:type="paragraph" w:customStyle="1" w:styleId="table-resettheadtrtd">
    <w:name w:val="table-reset&gt;thead&gt;tr&gt;td"/>
    <w:basedOn w:val="Normal"/>
    <w:pPr>
      <w:spacing w:after="150"/>
      <w:textAlignment w:val="center"/>
    </w:pPr>
  </w:style>
  <w:style w:type="paragraph" w:customStyle="1" w:styleId="icon-muted">
    <w:name w:val="icon-muted"/>
    <w:basedOn w:val="Normal"/>
    <w:pPr>
      <w:spacing w:after="150"/>
    </w:pPr>
    <w:rPr>
      <w:color w:val="EEEEEE"/>
    </w:rPr>
  </w:style>
  <w:style w:type="paragraph" w:customStyle="1" w:styleId="icon-border">
    <w:name w:val="icon-border"/>
    <w:basedOn w:val="Normal"/>
    <w:pPr>
      <w:pBdr>
        <w:top w:val="single" w:sz="6" w:space="2" w:color="EEEEEE"/>
        <w:left w:val="single" w:sz="6" w:space="3" w:color="EEEEEE"/>
        <w:bottom w:val="single" w:sz="6" w:space="2" w:color="EEEEEE"/>
        <w:right w:val="single" w:sz="6" w:space="3" w:color="EEEEEE"/>
      </w:pBdr>
      <w:spacing w:after="150"/>
    </w:pPr>
  </w:style>
  <w:style w:type="paragraph" w:customStyle="1" w:styleId="icon-2x">
    <w:name w:val="icon-2x"/>
    <w:basedOn w:val="Normal"/>
    <w:pPr>
      <w:spacing w:after="150"/>
    </w:pPr>
    <w:rPr>
      <w:sz w:val="48"/>
      <w:szCs w:val="48"/>
    </w:rPr>
  </w:style>
  <w:style w:type="paragraph" w:customStyle="1" w:styleId="icon-3x">
    <w:name w:val="icon-3x"/>
    <w:basedOn w:val="Normal"/>
    <w:pPr>
      <w:spacing w:after="150"/>
    </w:pPr>
    <w:rPr>
      <w:sz w:val="72"/>
      <w:szCs w:val="72"/>
    </w:rPr>
  </w:style>
  <w:style w:type="paragraph" w:customStyle="1" w:styleId="icon-4x">
    <w:name w:val="icon-4x"/>
    <w:basedOn w:val="Normal"/>
    <w:pPr>
      <w:spacing w:after="150"/>
    </w:pPr>
    <w:rPr>
      <w:sz w:val="96"/>
      <w:szCs w:val="96"/>
    </w:rPr>
  </w:style>
  <w:style w:type="paragraph" w:customStyle="1" w:styleId="icon-caret-up">
    <w:name w:val="icon-caret-up"/>
    <w:basedOn w:val="Normal"/>
    <w:pPr>
      <w:spacing w:after="150"/>
    </w:pPr>
  </w:style>
  <w:style w:type="paragraph" w:customStyle="1" w:styleId="icon-caret-down">
    <w:name w:val="icon-caret-down"/>
    <w:basedOn w:val="Normal"/>
    <w:pPr>
      <w:spacing w:after="150"/>
    </w:pPr>
  </w:style>
  <w:style w:type="paragraph" w:customStyle="1" w:styleId="icon-caret-left">
    <w:name w:val="icon-caret-left"/>
    <w:basedOn w:val="Normal"/>
    <w:pPr>
      <w:spacing w:after="150"/>
    </w:pPr>
  </w:style>
  <w:style w:type="paragraph" w:customStyle="1" w:styleId="icon-caret-right">
    <w:name w:val="icon-caret-right"/>
    <w:basedOn w:val="Normal"/>
    <w:pPr>
      <w:spacing w:after="150"/>
    </w:pPr>
  </w:style>
  <w:style w:type="paragraph" w:customStyle="1" w:styleId="caret">
    <w:name w:val="caret"/>
    <w:basedOn w:val="Normal"/>
    <w:pPr>
      <w:pBdr>
        <w:top w:val="single" w:sz="24" w:space="0" w:color="333333"/>
      </w:pBdr>
      <w:spacing w:after="150"/>
      <w:textAlignment w:val="top"/>
    </w:pPr>
  </w:style>
  <w:style w:type="paragraph" w:customStyle="1" w:styleId="dropdown-menu">
    <w:name w:val="dropdown-menu"/>
    <w:basedOn w:val="Normal"/>
    <w:pPr>
      <w:pBdr>
        <w:top w:val="single" w:sz="6" w:space="0" w:color="CCCCCC"/>
        <w:left w:val="single" w:sz="6" w:space="0" w:color="CCCCCC"/>
        <w:bottom w:val="single" w:sz="6" w:space="0" w:color="CCCCCC"/>
        <w:right w:val="single" w:sz="6" w:space="0" w:color="CCCCCC"/>
      </w:pBdr>
      <w:shd w:val="clear" w:color="auto" w:fill="FFFFFF"/>
      <w:spacing w:before="30"/>
    </w:pPr>
    <w:rPr>
      <w:vanish/>
    </w:rPr>
  </w:style>
  <w:style w:type="paragraph" w:customStyle="1" w:styleId="typeahead">
    <w:name w:val="typeahead"/>
    <w:basedOn w:val="Normal"/>
    <w:pPr>
      <w:spacing w:before="30" w:after="150"/>
    </w:pPr>
  </w:style>
  <w:style w:type="paragraph" w:customStyle="1" w:styleId="well">
    <w:name w:val="well"/>
    <w:basedOn w:val="Normal"/>
    <w:pPr>
      <w:shd w:val="clear" w:color="auto" w:fill="F5F5F5"/>
      <w:spacing w:after="300"/>
    </w:pPr>
  </w:style>
  <w:style w:type="paragraph" w:customStyle="1" w:styleId="well-large">
    <w:name w:val="well-large"/>
    <w:basedOn w:val="Normal"/>
    <w:pPr>
      <w:spacing w:after="150"/>
    </w:pPr>
  </w:style>
  <w:style w:type="paragraph" w:customStyle="1" w:styleId="well-small">
    <w:name w:val="well-small"/>
    <w:basedOn w:val="Normal"/>
    <w:pPr>
      <w:spacing w:after="150"/>
    </w:pPr>
  </w:style>
  <w:style w:type="paragraph" w:customStyle="1" w:styleId="collapse">
    <w:name w:val="collapse"/>
    <w:basedOn w:val="Normal"/>
    <w:pPr>
      <w:spacing w:after="150"/>
    </w:pPr>
  </w:style>
  <w:style w:type="paragraph" w:customStyle="1" w:styleId="close">
    <w:name w:val="close"/>
    <w:basedOn w:val="Normal"/>
    <w:pPr>
      <w:spacing w:after="150" w:line="300" w:lineRule="atLeast"/>
    </w:pPr>
    <w:rPr>
      <w:b/>
      <w:bCs/>
      <w:color w:val="000000"/>
      <w:sz w:val="30"/>
      <w:szCs w:val="30"/>
    </w:rPr>
  </w:style>
  <w:style w:type="paragraph" w:customStyle="1" w:styleId="btn">
    <w:name w:val="btn"/>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jc w:val="center"/>
      <w:textAlignment w:val="center"/>
    </w:pPr>
    <w:rPr>
      <w:color w:val="333333"/>
      <w:sz w:val="21"/>
      <w:szCs w:val="21"/>
    </w:rPr>
  </w:style>
  <w:style w:type="paragraph" w:customStyle="1" w:styleId="btn-large">
    <w:name w:val="btn-large"/>
    <w:basedOn w:val="Normal"/>
    <w:pPr>
      <w:spacing w:after="150"/>
    </w:pPr>
    <w:rPr>
      <w:sz w:val="26"/>
      <w:szCs w:val="26"/>
    </w:rPr>
  </w:style>
  <w:style w:type="paragraph" w:customStyle="1" w:styleId="btn-small">
    <w:name w:val="btn-small"/>
    <w:basedOn w:val="Normal"/>
    <w:pPr>
      <w:spacing w:after="150"/>
    </w:pPr>
    <w:rPr>
      <w:sz w:val="18"/>
      <w:szCs w:val="18"/>
    </w:rPr>
  </w:style>
  <w:style w:type="paragraph" w:customStyle="1" w:styleId="btn-mini">
    <w:name w:val="btn-mini"/>
    <w:basedOn w:val="Normal"/>
    <w:pPr>
      <w:spacing w:after="150"/>
    </w:pPr>
    <w:rPr>
      <w:sz w:val="16"/>
      <w:szCs w:val="16"/>
    </w:rPr>
  </w:style>
  <w:style w:type="paragraph" w:customStyle="1" w:styleId="btn-block">
    <w:name w:val="btn-block"/>
    <w:basedOn w:val="Normal"/>
    <w:pPr>
      <w:spacing w:after="150"/>
    </w:pPr>
  </w:style>
  <w:style w:type="paragraph" w:customStyle="1" w:styleId="btn-primary">
    <w:name w:val="btn-primary"/>
    <w:basedOn w:val="Normal"/>
    <w:pPr>
      <w:pBdr>
        <w:top w:val="single" w:sz="2" w:space="0" w:color="004E71"/>
        <w:left w:val="single" w:sz="6" w:space="0" w:color="007EB6"/>
        <w:bottom w:val="single" w:sz="12" w:space="0" w:color="005176"/>
        <w:right w:val="single" w:sz="6" w:space="0" w:color="007EB6"/>
      </w:pBdr>
      <w:shd w:val="clear" w:color="auto" w:fill="007EB6"/>
      <w:spacing w:after="150"/>
    </w:pPr>
    <w:rPr>
      <w:color w:val="FFFFFF"/>
    </w:rPr>
  </w:style>
  <w:style w:type="paragraph" w:customStyle="1" w:styleId="btn-warning">
    <w:name w:val="btn-warning"/>
    <w:basedOn w:val="Normal"/>
    <w:pPr>
      <w:pBdr>
        <w:top w:val="single" w:sz="2" w:space="0" w:color="98611E"/>
        <w:left w:val="single" w:sz="6" w:space="0" w:color="D08529"/>
        <w:bottom w:val="single" w:sz="12" w:space="0" w:color="98611E"/>
        <w:right w:val="single" w:sz="6" w:space="0" w:color="D08529"/>
      </w:pBdr>
      <w:shd w:val="clear" w:color="auto" w:fill="D08529"/>
      <w:spacing w:after="150"/>
    </w:pPr>
    <w:rPr>
      <w:color w:val="FFFFFF"/>
    </w:rPr>
  </w:style>
  <w:style w:type="paragraph" w:customStyle="1" w:styleId="btn-danger">
    <w:name w:val="btn-danger"/>
    <w:basedOn w:val="Normal"/>
    <w:pPr>
      <w:pBdr>
        <w:top w:val="single" w:sz="2" w:space="0" w:color="882A25"/>
        <w:left w:val="single" w:sz="6" w:space="0" w:color="BD362F"/>
        <w:bottom w:val="single" w:sz="12" w:space="0" w:color="882A25"/>
        <w:right w:val="single" w:sz="6" w:space="0" w:color="BD362F"/>
      </w:pBdr>
      <w:shd w:val="clear" w:color="auto" w:fill="BD362F"/>
      <w:spacing w:after="150"/>
    </w:pPr>
    <w:rPr>
      <w:color w:val="FFFFFF"/>
    </w:rPr>
  </w:style>
  <w:style w:type="paragraph" w:customStyle="1" w:styleId="btn-success">
    <w:name w:val="btn-success"/>
    <w:basedOn w:val="Normal"/>
    <w:pPr>
      <w:pBdr>
        <w:top w:val="single" w:sz="2" w:space="0" w:color="537B1F"/>
        <w:left w:val="single" w:sz="6" w:space="0" w:color="77B22A"/>
        <w:bottom w:val="single" w:sz="12" w:space="0" w:color="537B1F"/>
        <w:right w:val="single" w:sz="6" w:space="0" w:color="77B22A"/>
      </w:pBdr>
      <w:shd w:val="clear" w:color="auto" w:fill="77B22A"/>
      <w:spacing w:after="150"/>
    </w:pPr>
    <w:rPr>
      <w:color w:val="FFFFFF"/>
    </w:rPr>
  </w:style>
  <w:style w:type="paragraph" w:customStyle="1" w:styleId="btn-info">
    <w:name w:val="btn-info"/>
    <w:basedOn w:val="Normal"/>
    <w:pPr>
      <w:pBdr>
        <w:top w:val="single" w:sz="2" w:space="0" w:color="35726F"/>
        <w:left w:val="single" w:sz="6" w:space="0" w:color="4EA5A1"/>
        <w:bottom w:val="single" w:sz="12" w:space="0" w:color="35726F"/>
        <w:right w:val="single" w:sz="6" w:space="0" w:color="4EA5A1"/>
      </w:pBdr>
      <w:shd w:val="clear" w:color="auto" w:fill="4EA5A1"/>
      <w:spacing w:after="150"/>
    </w:pPr>
    <w:rPr>
      <w:color w:val="FFFFFF"/>
    </w:rPr>
  </w:style>
  <w:style w:type="paragraph" w:customStyle="1" w:styleId="btn-inverse">
    <w:name w:val="btn-inverse"/>
    <w:basedOn w:val="Normal"/>
    <w:pPr>
      <w:pBdr>
        <w:top w:val="single" w:sz="2" w:space="0" w:color="333333"/>
        <w:left w:val="single" w:sz="6" w:space="0" w:color="555555"/>
        <w:bottom w:val="single" w:sz="12" w:space="0" w:color="333333"/>
        <w:right w:val="single" w:sz="6" w:space="0" w:color="555555"/>
      </w:pBdr>
      <w:shd w:val="clear" w:color="auto" w:fill="555555"/>
      <w:spacing w:after="150"/>
    </w:pPr>
    <w:rPr>
      <w:color w:val="FFFFFF"/>
    </w:rPr>
  </w:style>
  <w:style w:type="paragraph" w:customStyle="1" w:styleId="btn-link">
    <w:name w:val="btn-link"/>
    <w:basedOn w:val="Normal"/>
    <w:pPr>
      <w:spacing w:after="150"/>
    </w:pPr>
    <w:rPr>
      <w:color w:val="006AA4"/>
    </w:rPr>
  </w:style>
  <w:style w:type="paragraph" w:customStyle="1" w:styleId="icon-button">
    <w:name w:val="icon-button"/>
    <w:basedOn w:val="Normal"/>
    <w:pPr>
      <w:spacing w:after="150"/>
    </w:pPr>
    <w:rPr>
      <w:color w:val="000000"/>
    </w:rPr>
  </w:style>
  <w:style w:type="paragraph" w:customStyle="1" w:styleId="btn-group">
    <w:name w:val="btn-group"/>
    <w:basedOn w:val="Normal"/>
    <w:pPr>
      <w:spacing w:after="150"/>
      <w:textAlignment w:val="center"/>
    </w:pPr>
    <w:rPr>
      <w:sz w:val="2"/>
      <w:szCs w:val="2"/>
    </w:rPr>
  </w:style>
  <w:style w:type="paragraph" w:customStyle="1" w:styleId="btn-toolbar">
    <w:name w:val="btn-toolbar"/>
    <w:basedOn w:val="Normal"/>
    <w:pPr>
      <w:spacing w:before="150" w:after="150"/>
    </w:pPr>
    <w:rPr>
      <w:sz w:val="2"/>
      <w:szCs w:val="2"/>
    </w:rPr>
  </w:style>
  <w:style w:type="paragraph" w:customStyle="1" w:styleId="alert">
    <w:name w:val="alert"/>
    <w:basedOn w:val="Normal"/>
    <w:pPr>
      <w:pBdr>
        <w:left w:val="single" w:sz="24" w:space="11" w:color="D08529"/>
      </w:pBdr>
      <w:shd w:val="clear" w:color="auto" w:fill="FFF8EF"/>
      <w:spacing w:after="300"/>
    </w:pPr>
    <w:rPr>
      <w:color w:val="333333"/>
    </w:rPr>
  </w:style>
  <w:style w:type="paragraph" w:customStyle="1" w:styleId="alert-success">
    <w:name w:val="alert-success"/>
    <w:basedOn w:val="Normal"/>
    <w:pPr>
      <w:pBdr>
        <w:left w:val="single" w:sz="24" w:space="0" w:color="77B22A"/>
      </w:pBdr>
      <w:shd w:val="clear" w:color="auto" w:fill="F5FFE9"/>
      <w:spacing w:after="150"/>
    </w:pPr>
    <w:rPr>
      <w:color w:val="468847"/>
    </w:rPr>
  </w:style>
  <w:style w:type="paragraph" w:customStyle="1" w:styleId="alert-danger">
    <w:name w:val="alert-danger"/>
    <w:basedOn w:val="Normal"/>
    <w:pPr>
      <w:pBdr>
        <w:left w:val="single" w:sz="24" w:space="0" w:color="BD362F"/>
      </w:pBdr>
      <w:shd w:val="clear" w:color="auto" w:fill="FFEDEC"/>
      <w:spacing w:after="150"/>
    </w:pPr>
    <w:rPr>
      <w:color w:val="B94A48"/>
    </w:rPr>
  </w:style>
  <w:style w:type="paragraph" w:customStyle="1" w:styleId="alert-error">
    <w:name w:val="alert-error"/>
    <w:basedOn w:val="Normal"/>
    <w:pPr>
      <w:pBdr>
        <w:left w:val="single" w:sz="24" w:space="0" w:color="BD362F"/>
      </w:pBdr>
      <w:shd w:val="clear" w:color="auto" w:fill="FFEDEC"/>
      <w:spacing w:after="150"/>
    </w:pPr>
    <w:rPr>
      <w:color w:val="B94A48"/>
    </w:rPr>
  </w:style>
  <w:style w:type="paragraph" w:customStyle="1" w:styleId="alert-info">
    <w:name w:val="alert-info"/>
    <w:basedOn w:val="Normal"/>
    <w:pPr>
      <w:pBdr>
        <w:left w:val="single" w:sz="24" w:space="0" w:color="4EA5A1"/>
      </w:pBdr>
      <w:shd w:val="clear" w:color="auto" w:fill="EEFFFE"/>
      <w:spacing w:after="150"/>
    </w:pPr>
    <w:rPr>
      <w:color w:val="3A87AD"/>
    </w:rPr>
  </w:style>
  <w:style w:type="paragraph" w:customStyle="1" w:styleId="alert-block">
    <w:name w:val="alert-block"/>
    <w:basedOn w:val="Normal"/>
    <w:pPr>
      <w:pBdr>
        <w:top w:val="single" w:sz="6" w:space="0" w:color="D08529"/>
        <w:left w:val="single" w:sz="48" w:space="0" w:color="D08529"/>
        <w:bottom w:val="single" w:sz="6" w:space="0" w:color="D08529"/>
        <w:right w:val="single" w:sz="6" w:space="0" w:color="D08529"/>
      </w:pBdr>
      <w:spacing w:after="150"/>
    </w:pPr>
  </w:style>
  <w:style w:type="paragraph" w:customStyle="1" w:styleId="alert-blockp">
    <w:name w:val="alert-block&gt;p"/>
    <w:basedOn w:val="Normal"/>
  </w:style>
  <w:style w:type="paragraph" w:customStyle="1" w:styleId="alert-blockul">
    <w:name w:val="alert-block&gt;ul"/>
    <w:basedOn w:val="Normal"/>
  </w:style>
  <w:style w:type="paragraph" w:customStyle="1" w:styleId="nav">
    <w:name w:val="nav"/>
    <w:basedOn w:val="Normal"/>
    <w:pPr>
      <w:spacing w:after="300"/>
    </w:pPr>
  </w:style>
  <w:style w:type="paragraph" w:customStyle="1" w:styleId="navlia">
    <w:name w:val="nav&gt;li&gt;a"/>
    <w:basedOn w:val="Normal"/>
    <w:pPr>
      <w:spacing w:after="150"/>
    </w:pPr>
  </w:style>
  <w:style w:type="paragraph" w:customStyle="1" w:styleId="nav-header">
    <w:name w:val="nav-header"/>
    <w:basedOn w:val="Normal"/>
    <w:pPr>
      <w:spacing w:after="150" w:line="300" w:lineRule="atLeast"/>
    </w:pPr>
    <w:rPr>
      <w:b/>
      <w:bCs/>
      <w:caps/>
      <w:color w:val="999999"/>
      <w:sz w:val="17"/>
      <w:szCs w:val="17"/>
    </w:rPr>
  </w:style>
  <w:style w:type="paragraph" w:customStyle="1" w:styleId="nav-list">
    <w:name w:val="nav-list"/>
    <w:basedOn w:val="Normal"/>
  </w:style>
  <w:style w:type="paragraph" w:customStyle="1" w:styleId="nav-listlia">
    <w:name w:val="nav-list&gt;li&gt;a"/>
    <w:basedOn w:val="Normal"/>
    <w:pPr>
      <w:spacing w:after="150"/>
      <w:ind w:left="-225" w:right="-225"/>
    </w:pPr>
  </w:style>
  <w:style w:type="paragraph" w:customStyle="1" w:styleId="nav-tabslia">
    <w:name w:val="nav-tabs&gt;li&gt;a"/>
    <w:basedOn w:val="Normal"/>
    <w:pPr>
      <w:pBdr>
        <w:top w:val="single" w:sz="6" w:space="6" w:color="ECECEC"/>
        <w:left w:val="single" w:sz="6" w:space="0" w:color="ECECEC"/>
        <w:bottom w:val="single" w:sz="6" w:space="6" w:color="DDDDDD"/>
        <w:right w:val="single" w:sz="6" w:space="0" w:color="ECECEC"/>
      </w:pBdr>
      <w:shd w:val="clear" w:color="auto" w:fill="ECECEC"/>
      <w:spacing w:after="150" w:line="255" w:lineRule="atLeast"/>
      <w:ind w:right="30"/>
    </w:pPr>
    <w:rPr>
      <w:color w:val="555555"/>
    </w:rPr>
  </w:style>
  <w:style w:type="paragraph" w:customStyle="1" w:styleId="nav-pillslia">
    <w:name w:val="nav-pills&gt;li&gt;a"/>
    <w:basedOn w:val="Normal"/>
    <w:pPr>
      <w:shd w:val="clear" w:color="auto" w:fill="ECECEC"/>
      <w:spacing w:before="30" w:after="30" w:line="210" w:lineRule="atLeast"/>
      <w:ind w:right="30"/>
    </w:pPr>
    <w:rPr>
      <w:color w:val="555555"/>
    </w:rPr>
  </w:style>
  <w:style w:type="paragraph" w:customStyle="1" w:styleId="nav-tabs">
    <w:name w:val="nav-tabs"/>
    <w:basedOn w:val="Normal"/>
    <w:pPr>
      <w:pBdr>
        <w:bottom w:val="single" w:sz="6" w:space="0" w:color="DDDDDD"/>
      </w:pBdr>
      <w:spacing w:before="150" w:after="150"/>
    </w:pPr>
  </w:style>
  <w:style w:type="paragraph" w:customStyle="1" w:styleId="nav-tabsli">
    <w:name w:val="nav-tabs&gt;li"/>
    <w:basedOn w:val="Normal"/>
  </w:style>
  <w:style w:type="paragraph" w:customStyle="1" w:styleId="nav-stackedlia">
    <w:name w:val="nav-stacked&gt;li&gt;a"/>
    <w:basedOn w:val="Normal"/>
    <w:pPr>
      <w:spacing w:after="150"/>
    </w:pPr>
  </w:style>
  <w:style w:type="paragraph" w:customStyle="1" w:styleId="navbar">
    <w:name w:val="navbar"/>
    <w:basedOn w:val="Normal"/>
    <w:pPr>
      <w:spacing w:after="300"/>
    </w:pPr>
  </w:style>
  <w:style w:type="paragraph" w:customStyle="1" w:styleId="navbar-inner">
    <w:name w:val="navbar-inner"/>
    <w:basedOn w:val="Normal"/>
    <w:pPr>
      <w:pBdr>
        <w:top w:val="single" w:sz="6" w:space="0" w:color="D3D3D3"/>
        <w:left w:val="single" w:sz="6" w:space="15" w:color="D3D3D3"/>
        <w:bottom w:val="single" w:sz="6" w:space="0" w:color="D3D3D3"/>
        <w:right w:val="single" w:sz="6" w:space="15" w:color="D3D3D3"/>
      </w:pBdr>
      <w:shd w:val="clear" w:color="auto" w:fill="FAFAFA"/>
      <w:spacing w:after="150"/>
    </w:pPr>
  </w:style>
  <w:style w:type="paragraph" w:customStyle="1" w:styleId="navbar-text">
    <w:name w:val="navbar-text"/>
    <w:basedOn w:val="Normal"/>
    <w:pPr>
      <w:spacing w:line="600" w:lineRule="atLeast"/>
    </w:pPr>
    <w:rPr>
      <w:color w:val="777777"/>
    </w:rPr>
  </w:style>
  <w:style w:type="paragraph" w:customStyle="1" w:styleId="navbar-link">
    <w:name w:val="navbar-link"/>
    <w:basedOn w:val="Normal"/>
    <w:pPr>
      <w:spacing w:after="150"/>
    </w:pPr>
    <w:rPr>
      <w:color w:val="777777"/>
    </w:rPr>
  </w:style>
  <w:style w:type="paragraph" w:customStyle="1" w:styleId="navbar-form">
    <w:name w:val="navbar-form"/>
    <w:basedOn w:val="Normal"/>
  </w:style>
  <w:style w:type="paragraph" w:customStyle="1" w:styleId="navbar-search">
    <w:name w:val="navbar-search"/>
    <w:basedOn w:val="Normal"/>
    <w:pPr>
      <w:spacing w:before="75"/>
    </w:pPr>
  </w:style>
  <w:style w:type="paragraph" w:customStyle="1" w:styleId="navbar-static-top">
    <w:name w:val="navbar-static-top"/>
    <w:basedOn w:val="Normal"/>
  </w:style>
  <w:style w:type="paragraph" w:customStyle="1" w:styleId="navbar-fixed-top">
    <w:name w:val="navbar-fixed-top"/>
    <w:basedOn w:val="Normal"/>
  </w:style>
  <w:style w:type="paragraph" w:customStyle="1" w:styleId="navbar-fixed-bottom">
    <w:name w:val="navbar-fixed-bottom"/>
    <w:basedOn w:val="Normal"/>
  </w:style>
  <w:style w:type="paragraph" w:customStyle="1" w:styleId="breadcrumb">
    <w:name w:val="breadcrumb"/>
    <w:basedOn w:val="Normal"/>
    <w:pPr>
      <w:shd w:val="clear" w:color="auto" w:fill="F5F5F5"/>
      <w:spacing w:after="300"/>
    </w:pPr>
  </w:style>
  <w:style w:type="paragraph" w:customStyle="1" w:styleId="pagination">
    <w:name w:val="pagination"/>
    <w:basedOn w:val="Normal"/>
    <w:pPr>
      <w:spacing w:before="300" w:after="300"/>
    </w:pPr>
  </w:style>
  <w:style w:type="paragraph" w:customStyle="1" w:styleId="pagination-centered">
    <w:name w:val="pagination-centered"/>
    <w:basedOn w:val="Normal"/>
    <w:pPr>
      <w:spacing w:after="150"/>
      <w:jc w:val="center"/>
    </w:pPr>
  </w:style>
  <w:style w:type="paragraph" w:customStyle="1" w:styleId="pagination-right">
    <w:name w:val="pagination-right"/>
    <w:basedOn w:val="Normal"/>
    <w:pPr>
      <w:spacing w:after="150"/>
      <w:jc w:val="right"/>
    </w:pPr>
  </w:style>
  <w:style w:type="paragraph" w:customStyle="1" w:styleId="pager">
    <w:name w:val="pager"/>
    <w:basedOn w:val="Normal"/>
    <w:pPr>
      <w:spacing w:before="300" w:after="300"/>
      <w:jc w:val="center"/>
    </w:pPr>
  </w:style>
  <w:style w:type="paragraph" w:customStyle="1" w:styleId="modal-backdrop">
    <w:name w:val="modal-backdrop"/>
    <w:basedOn w:val="Normal"/>
    <w:pPr>
      <w:shd w:val="clear" w:color="auto" w:fill="000000"/>
      <w:spacing w:after="150"/>
    </w:pPr>
  </w:style>
  <w:style w:type="paragraph" w:customStyle="1" w:styleId="modal">
    <w:name w:val="modal"/>
    <w:basedOn w:val="Normal"/>
    <w:pPr>
      <w:pBdr>
        <w:top w:val="single" w:sz="6" w:space="0" w:color="999999"/>
        <w:left w:val="single" w:sz="6" w:space="0" w:color="999999"/>
        <w:bottom w:val="single" w:sz="6" w:space="0" w:color="999999"/>
        <w:right w:val="single" w:sz="6" w:space="0" w:color="999999"/>
      </w:pBdr>
      <w:shd w:val="clear" w:color="auto" w:fill="FFFFFF"/>
      <w:spacing w:after="150"/>
      <w:ind w:left="-4200"/>
    </w:pPr>
  </w:style>
  <w:style w:type="paragraph" w:customStyle="1" w:styleId="modal-header">
    <w:name w:val="modal-header"/>
    <w:basedOn w:val="Normal"/>
    <w:pPr>
      <w:pBdr>
        <w:bottom w:val="single" w:sz="6" w:space="7" w:color="EEEEEE"/>
      </w:pBdr>
      <w:spacing w:after="150"/>
    </w:pPr>
  </w:style>
  <w:style w:type="paragraph" w:customStyle="1" w:styleId="modal-body">
    <w:name w:val="modal-body"/>
    <w:basedOn w:val="Normal"/>
    <w:pPr>
      <w:spacing w:after="150"/>
    </w:pPr>
  </w:style>
  <w:style w:type="paragraph" w:customStyle="1" w:styleId="modal-form">
    <w:name w:val="modal-form"/>
    <w:basedOn w:val="Normal"/>
  </w:style>
  <w:style w:type="paragraph" w:customStyle="1" w:styleId="modal-footer">
    <w:name w:val="modal-footer"/>
    <w:basedOn w:val="Normal"/>
    <w:pPr>
      <w:pBdr>
        <w:top w:val="single" w:sz="6" w:space="11" w:color="DDDDDD"/>
      </w:pBdr>
      <w:shd w:val="clear" w:color="auto" w:fill="F5F5F5"/>
      <w:jc w:val="right"/>
    </w:pPr>
  </w:style>
  <w:style w:type="paragraph" w:customStyle="1" w:styleId="tooltip">
    <w:name w:val="tooltip"/>
    <w:basedOn w:val="Normal"/>
    <w:pPr>
      <w:spacing w:after="150"/>
    </w:pPr>
    <w:rPr>
      <w:sz w:val="17"/>
      <w:szCs w:val="17"/>
    </w:rPr>
  </w:style>
  <w:style w:type="paragraph" w:customStyle="1" w:styleId="tooltip-inner">
    <w:name w:val="tooltip-inner"/>
    <w:basedOn w:val="Normal"/>
    <w:pPr>
      <w:shd w:val="clear" w:color="auto" w:fill="000000"/>
      <w:spacing w:after="150"/>
      <w:jc w:val="center"/>
    </w:pPr>
    <w:rPr>
      <w:color w:val="FFFFFF"/>
    </w:rPr>
  </w:style>
  <w:style w:type="paragraph" w:customStyle="1" w:styleId="tooltip-arrow">
    <w:name w:val="tooltip-arrow"/>
    <w:basedOn w:val="Normal"/>
    <w:pPr>
      <w:pBdr>
        <w:top w:val="single" w:sz="24" w:space="0" w:color="auto"/>
        <w:left w:val="single" w:sz="24" w:space="0" w:color="auto"/>
        <w:bottom w:val="single" w:sz="24" w:space="0" w:color="auto"/>
        <w:right w:val="single" w:sz="24" w:space="0" w:color="auto"/>
      </w:pBdr>
      <w:spacing w:after="150"/>
    </w:pPr>
  </w:style>
  <w:style w:type="paragraph" w:customStyle="1" w:styleId="popover">
    <w:name w:val="popover"/>
    <w:basedOn w:val="Normal"/>
    <w:pPr>
      <w:pBdr>
        <w:top w:val="single" w:sz="6" w:space="1" w:color="CCCCCC"/>
        <w:left w:val="single" w:sz="6" w:space="1" w:color="CCCCCC"/>
        <w:bottom w:val="single" w:sz="6" w:space="1" w:color="CCCCCC"/>
        <w:right w:val="single" w:sz="6" w:space="1" w:color="CCCCCC"/>
      </w:pBdr>
      <w:shd w:val="clear" w:color="auto" w:fill="FFFFFF"/>
      <w:spacing w:after="150"/>
    </w:pPr>
    <w:rPr>
      <w:vanish/>
    </w:rPr>
  </w:style>
  <w:style w:type="paragraph" w:customStyle="1" w:styleId="popover-title">
    <w:name w:val="popover-title"/>
    <w:basedOn w:val="Normal"/>
    <w:pPr>
      <w:pBdr>
        <w:bottom w:val="single" w:sz="6" w:space="6" w:color="EAEAEA"/>
      </w:pBdr>
      <w:shd w:val="clear" w:color="auto" w:fill="F7F7F7"/>
      <w:spacing w:line="270" w:lineRule="atLeast"/>
    </w:pPr>
    <w:rPr>
      <w:sz w:val="21"/>
      <w:szCs w:val="21"/>
    </w:rPr>
  </w:style>
  <w:style w:type="paragraph" w:customStyle="1" w:styleId="popover-content">
    <w:name w:val="popover-content"/>
    <w:basedOn w:val="Normal"/>
    <w:pPr>
      <w:spacing w:after="150"/>
    </w:pPr>
  </w:style>
  <w:style w:type="paragraph" w:customStyle="1" w:styleId="thumbnails">
    <w:name w:val="thumbnails"/>
    <w:basedOn w:val="Normal"/>
    <w:pPr>
      <w:spacing w:after="150"/>
      <w:ind w:left="-300"/>
    </w:pPr>
  </w:style>
  <w:style w:type="paragraph" w:customStyle="1" w:styleId="thumbnailsli">
    <w:name w:val="thumbnails&gt;li"/>
    <w:basedOn w:val="Normal"/>
    <w:pPr>
      <w:spacing w:after="300"/>
      <w:ind w:left="300"/>
    </w:pPr>
  </w:style>
  <w:style w:type="paragraph" w:customStyle="1" w:styleId="thumbnail">
    <w:name w:val="thumbnail"/>
    <w:basedOn w:val="Normal"/>
    <w:pPr>
      <w:pBdr>
        <w:top w:val="single" w:sz="6" w:space="3" w:color="DDDDDD"/>
        <w:left w:val="single" w:sz="6" w:space="3" w:color="DDDDDD"/>
        <w:bottom w:val="single" w:sz="6" w:space="3" w:color="DDDDDD"/>
        <w:right w:val="single" w:sz="6" w:space="3" w:color="DDDDDD"/>
      </w:pBdr>
      <w:spacing w:after="150" w:line="300" w:lineRule="atLeast"/>
    </w:pPr>
  </w:style>
  <w:style w:type="paragraph" w:customStyle="1" w:styleId="thumbnailimg">
    <w:name w:val="thumbnail&gt;img"/>
    <w:basedOn w:val="Normal"/>
    <w:pPr>
      <w:spacing w:after="150"/>
    </w:pPr>
  </w:style>
  <w:style w:type="paragraph" w:customStyle="1" w:styleId="media">
    <w:name w:val="media"/>
    <w:basedOn w:val="Normal"/>
    <w:pPr>
      <w:spacing w:before="225" w:after="150"/>
    </w:pPr>
  </w:style>
  <w:style w:type="paragraph" w:customStyle="1" w:styleId="media-object">
    <w:name w:val="media-object"/>
    <w:basedOn w:val="Normal"/>
    <w:pPr>
      <w:spacing w:after="150"/>
    </w:pPr>
  </w:style>
  <w:style w:type="paragraph" w:customStyle="1" w:styleId="media-heading">
    <w:name w:val="media-heading"/>
    <w:basedOn w:val="Normal"/>
    <w:pPr>
      <w:spacing w:after="75"/>
    </w:pPr>
  </w:style>
  <w:style w:type="paragraph" w:customStyle="1" w:styleId="media-list">
    <w:name w:val="media-list"/>
    <w:basedOn w:val="Normal"/>
    <w:pPr>
      <w:spacing w:after="150"/>
    </w:pPr>
  </w:style>
  <w:style w:type="paragraph" w:customStyle="1" w:styleId="label">
    <w:name w:val="label"/>
    <w:basedOn w:val="Normal"/>
    <w:pPr>
      <w:shd w:val="clear" w:color="auto" w:fill="999999"/>
      <w:spacing w:after="150" w:line="210" w:lineRule="atLeast"/>
      <w:textAlignment w:val="baseline"/>
    </w:pPr>
    <w:rPr>
      <w:rFonts w:ascii="robotobold" w:hAnsi="robotobold"/>
      <w:color w:val="FFFFFF"/>
      <w:sz w:val="18"/>
      <w:szCs w:val="18"/>
    </w:rPr>
  </w:style>
  <w:style w:type="paragraph" w:customStyle="1" w:styleId="badge">
    <w:name w:val="badge"/>
    <w:basedOn w:val="Normal"/>
    <w:pPr>
      <w:shd w:val="clear" w:color="auto" w:fill="999999"/>
      <w:spacing w:after="150" w:line="210" w:lineRule="atLeast"/>
      <w:textAlignment w:val="baseline"/>
    </w:pPr>
    <w:rPr>
      <w:rFonts w:ascii="robotobold" w:hAnsi="robotobold"/>
      <w:color w:val="FFFFFF"/>
      <w:sz w:val="18"/>
      <w:szCs w:val="18"/>
    </w:rPr>
  </w:style>
  <w:style w:type="paragraph" w:customStyle="1" w:styleId="label-important">
    <w:name w:val="label-important"/>
    <w:basedOn w:val="Normal"/>
    <w:pPr>
      <w:shd w:val="clear" w:color="auto" w:fill="BD362F"/>
      <w:spacing w:after="150"/>
    </w:pPr>
  </w:style>
  <w:style w:type="paragraph" w:customStyle="1" w:styleId="badge-important">
    <w:name w:val="badge-important"/>
    <w:basedOn w:val="Normal"/>
    <w:pPr>
      <w:shd w:val="clear" w:color="auto" w:fill="BD362F"/>
      <w:spacing w:after="150"/>
    </w:pPr>
  </w:style>
  <w:style w:type="paragraph" w:customStyle="1" w:styleId="label-importanthref">
    <w:name w:val="label-important[href]"/>
    <w:basedOn w:val="Normal"/>
    <w:pPr>
      <w:shd w:val="clear" w:color="auto" w:fill="953B39"/>
      <w:spacing w:after="150"/>
    </w:pPr>
  </w:style>
  <w:style w:type="paragraph" w:customStyle="1" w:styleId="badge-importanthref">
    <w:name w:val="badge-important[href]"/>
    <w:basedOn w:val="Normal"/>
    <w:pPr>
      <w:shd w:val="clear" w:color="auto" w:fill="953B39"/>
      <w:spacing w:after="150"/>
    </w:pPr>
  </w:style>
  <w:style w:type="paragraph" w:customStyle="1" w:styleId="label-warning">
    <w:name w:val="label-warning"/>
    <w:basedOn w:val="Normal"/>
    <w:pPr>
      <w:shd w:val="clear" w:color="auto" w:fill="D08529"/>
      <w:spacing w:after="150"/>
    </w:pPr>
  </w:style>
  <w:style w:type="paragraph" w:customStyle="1" w:styleId="badge-warning">
    <w:name w:val="badge-warning"/>
    <w:basedOn w:val="Normal"/>
    <w:pPr>
      <w:shd w:val="clear" w:color="auto" w:fill="D08529"/>
      <w:spacing w:after="150"/>
    </w:pPr>
  </w:style>
  <w:style w:type="paragraph" w:customStyle="1" w:styleId="label-warninghref">
    <w:name w:val="label-warning[href]"/>
    <w:basedOn w:val="Normal"/>
    <w:pPr>
      <w:shd w:val="clear" w:color="auto" w:fill="C67605"/>
      <w:spacing w:after="150"/>
    </w:pPr>
  </w:style>
  <w:style w:type="paragraph" w:customStyle="1" w:styleId="badge-warninghref">
    <w:name w:val="badge-warning[href]"/>
    <w:basedOn w:val="Normal"/>
    <w:pPr>
      <w:shd w:val="clear" w:color="auto" w:fill="C67605"/>
      <w:spacing w:after="150"/>
    </w:pPr>
  </w:style>
  <w:style w:type="paragraph" w:customStyle="1" w:styleId="label-success">
    <w:name w:val="label-success"/>
    <w:basedOn w:val="Normal"/>
    <w:pPr>
      <w:shd w:val="clear" w:color="auto" w:fill="77B22A"/>
      <w:spacing w:after="150"/>
    </w:pPr>
  </w:style>
  <w:style w:type="paragraph" w:customStyle="1" w:styleId="badge-success">
    <w:name w:val="badge-success"/>
    <w:basedOn w:val="Normal"/>
    <w:pPr>
      <w:shd w:val="clear" w:color="auto" w:fill="77B22A"/>
      <w:spacing w:after="150"/>
    </w:pPr>
  </w:style>
  <w:style w:type="paragraph" w:customStyle="1" w:styleId="label-successhref">
    <w:name w:val="label-success[href]"/>
    <w:basedOn w:val="Normal"/>
    <w:pPr>
      <w:shd w:val="clear" w:color="auto" w:fill="356635"/>
      <w:spacing w:after="150"/>
    </w:pPr>
  </w:style>
  <w:style w:type="paragraph" w:customStyle="1" w:styleId="badge-successhref">
    <w:name w:val="badge-success[href]"/>
    <w:basedOn w:val="Normal"/>
    <w:pPr>
      <w:shd w:val="clear" w:color="auto" w:fill="356635"/>
      <w:spacing w:after="150"/>
    </w:pPr>
  </w:style>
  <w:style w:type="paragraph" w:customStyle="1" w:styleId="label-info">
    <w:name w:val="label-info"/>
    <w:basedOn w:val="Normal"/>
    <w:pPr>
      <w:shd w:val="clear" w:color="auto" w:fill="4EA5A1"/>
      <w:spacing w:after="150"/>
    </w:pPr>
  </w:style>
  <w:style w:type="paragraph" w:customStyle="1" w:styleId="badge-info">
    <w:name w:val="badge-info"/>
    <w:basedOn w:val="Normal"/>
    <w:pPr>
      <w:shd w:val="clear" w:color="auto" w:fill="4EA5A1"/>
      <w:spacing w:after="150"/>
    </w:pPr>
  </w:style>
  <w:style w:type="paragraph" w:customStyle="1" w:styleId="label-infohref">
    <w:name w:val="label-info[href]"/>
    <w:basedOn w:val="Normal"/>
    <w:pPr>
      <w:shd w:val="clear" w:color="auto" w:fill="2D6987"/>
      <w:spacing w:after="150"/>
    </w:pPr>
  </w:style>
  <w:style w:type="paragraph" w:customStyle="1" w:styleId="badge-infohref">
    <w:name w:val="badge-info[href]"/>
    <w:basedOn w:val="Normal"/>
    <w:pPr>
      <w:shd w:val="clear" w:color="auto" w:fill="2D6987"/>
      <w:spacing w:after="150"/>
    </w:pPr>
  </w:style>
  <w:style w:type="paragraph" w:customStyle="1" w:styleId="label-inverse">
    <w:name w:val="label-inverse"/>
    <w:basedOn w:val="Normal"/>
    <w:pPr>
      <w:shd w:val="clear" w:color="auto" w:fill="333333"/>
      <w:spacing w:after="150"/>
    </w:pPr>
  </w:style>
  <w:style w:type="paragraph" w:customStyle="1" w:styleId="badge-inverse">
    <w:name w:val="badge-inverse"/>
    <w:basedOn w:val="Normal"/>
    <w:pPr>
      <w:shd w:val="clear" w:color="auto" w:fill="333333"/>
      <w:spacing w:after="150"/>
    </w:pPr>
  </w:style>
  <w:style w:type="paragraph" w:customStyle="1" w:styleId="label-inversehref">
    <w:name w:val="label-inverse[href]"/>
    <w:basedOn w:val="Normal"/>
    <w:pPr>
      <w:shd w:val="clear" w:color="auto" w:fill="1A1A1A"/>
      <w:spacing w:after="150"/>
    </w:pPr>
  </w:style>
  <w:style w:type="paragraph" w:customStyle="1" w:styleId="badge-inversehref">
    <w:name w:val="badge-inverse[href]"/>
    <w:basedOn w:val="Normal"/>
    <w:pPr>
      <w:shd w:val="clear" w:color="auto" w:fill="1A1A1A"/>
      <w:spacing w:after="150"/>
    </w:pPr>
  </w:style>
  <w:style w:type="paragraph" w:customStyle="1" w:styleId="progress">
    <w:name w:val="progress"/>
    <w:basedOn w:val="Normal"/>
    <w:pPr>
      <w:shd w:val="clear" w:color="auto" w:fill="E5E5E5"/>
      <w:spacing w:after="300"/>
    </w:pPr>
  </w:style>
  <w:style w:type="paragraph" w:customStyle="1" w:styleId="accordion">
    <w:name w:val="accordion"/>
    <w:basedOn w:val="Normal"/>
    <w:pPr>
      <w:spacing w:after="300"/>
    </w:pPr>
  </w:style>
  <w:style w:type="paragraph" w:customStyle="1" w:styleId="accordion-group">
    <w:name w:val="accordion-group"/>
    <w:basedOn w:val="Normal"/>
    <w:pPr>
      <w:pBdr>
        <w:top w:val="single" w:sz="6" w:space="0" w:color="E5E5E5"/>
        <w:left w:val="single" w:sz="6" w:space="0" w:color="E5E5E5"/>
        <w:bottom w:val="single" w:sz="6" w:space="0" w:color="E5E5E5"/>
        <w:right w:val="single" w:sz="6" w:space="0" w:color="E5E5E5"/>
      </w:pBdr>
      <w:spacing w:after="30"/>
    </w:pPr>
  </w:style>
  <w:style w:type="paragraph" w:customStyle="1" w:styleId="accordion-heading">
    <w:name w:val="accordion-heading"/>
    <w:basedOn w:val="Normal"/>
    <w:pPr>
      <w:spacing w:after="150"/>
    </w:pPr>
  </w:style>
  <w:style w:type="paragraph" w:customStyle="1" w:styleId="accordion-inner">
    <w:name w:val="accordion-inner"/>
    <w:basedOn w:val="Normal"/>
    <w:pPr>
      <w:pBdr>
        <w:top w:val="single" w:sz="6" w:space="7" w:color="E5E5E5"/>
      </w:pBdr>
      <w:spacing w:after="150"/>
    </w:pPr>
  </w:style>
  <w:style w:type="paragraph" w:customStyle="1" w:styleId="carousel">
    <w:name w:val="carousel"/>
    <w:basedOn w:val="Normal"/>
    <w:pPr>
      <w:spacing w:after="300"/>
    </w:pPr>
  </w:style>
  <w:style w:type="paragraph" w:customStyle="1" w:styleId="carousel-inner">
    <w:name w:val="carousel-inner"/>
    <w:basedOn w:val="Normal"/>
    <w:pPr>
      <w:spacing w:after="150"/>
    </w:pPr>
  </w:style>
  <w:style w:type="paragraph" w:customStyle="1" w:styleId="carousel-control">
    <w:name w:val="carousel-control"/>
    <w:basedOn w:val="Normal"/>
    <w:pPr>
      <w:pBdr>
        <w:top w:val="single" w:sz="18" w:space="0" w:color="FFFFFF"/>
        <w:left w:val="single" w:sz="18" w:space="0" w:color="FFFFFF"/>
        <w:bottom w:val="single" w:sz="18" w:space="0" w:color="FFFFFF"/>
        <w:right w:val="single" w:sz="18" w:space="0" w:color="FFFFFF"/>
      </w:pBdr>
      <w:shd w:val="clear" w:color="auto" w:fill="222222"/>
      <w:spacing w:after="150" w:line="450" w:lineRule="atLeast"/>
      <w:jc w:val="center"/>
    </w:pPr>
    <w:rPr>
      <w:color w:val="FFFFFF"/>
      <w:sz w:val="90"/>
      <w:szCs w:val="90"/>
    </w:rPr>
  </w:style>
  <w:style w:type="paragraph" w:customStyle="1" w:styleId="carousel-caption">
    <w:name w:val="carousel-caption"/>
    <w:basedOn w:val="Normal"/>
    <w:pPr>
      <w:shd w:val="clear" w:color="auto" w:fill="333333"/>
      <w:spacing w:after="150"/>
    </w:pPr>
  </w:style>
  <w:style w:type="paragraph" w:customStyle="1" w:styleId="hero-unit">
    <w:name w:val="hero-unit"/>
    <w:basedOn w:val="Normal"/>
    <w:pPr>
      <w:shd w:val="clear" w:color="auto" w:fill="EEEEEE"/>
      <w:spacing w:after="450" w:line="450" w:lineRule="atLeast"/>
    </w:pPr>
    <w:rPr>
      <w:sz w:val="27"/>
      <w:szCs w:val="27"/>
    </w:rPr>
  </w:style>
  <w:style w:type="paragraph" w:customStyle="1" w:styleId="hide">
    <w:name w:val="hide"/>
    <w:basedOn w:val="Normal"/>
    <w:pPr>
      <w:spacing w:after="150"/>
    </w:pPr>
    <w:rPr>
      <w:vanish/>
    </w:rPr>
  </w:style>
  <w:style w:type="paragraph" w:customStyle="1" w:styleId="show">
    <w:name w:val="show"/>
    <w:basedOn w:val="Normal"/>
    <w:pPr>
      <w:spacing w:after="150"/>
    </w:pPr>
  </w:style>
  <w:style w:type="paragraph" w:customStyle="1" w:styleId="space10">
    <w:name w:val="space10"/>
    <w:basedOn w:val="Normal"/>
    <w:pPr>
      <w:spacing w:before="750" w:after="150"/>
    </w:pPr>
  </w:style>
  <w:style w:type="paragraph" w:customStyle="1" w:styleId="space9">
    <w:name w:val="space9"/>
    <w:basedOn w:val="Normal"/>
    <w:pPr>
      <w:spacing w:before="675" w:after="150"/>
    </w:pPr>
  </w:style>
  <w:style w:type="paragraph" w:customStyle="1" w:styleId="space8">
    <w:name w:val="space8"/>
    <w:basedOn w:val="Normal"/>
    <w:pPr>
      <w:spacing w:before="600" w:after="150"/>
    </w:pPr>
  </w:style>
  <w:style w:type="paragraph" w:customStyle="1" w:styleId="space7">
    <w:name w:val="space7"/>
    <w:basedOn w:val="Normal"/>
    <w:pPr>
      <w:spacing w:before="525" w:after="150"/>
    </w:pPr>
  </w:style>
  <w:style w:type="paragraph" w:customStyle="1" w:styleId="space6">
    <w:name w:val="space6"/>
    <w:basedOn w:val="Normal"/>
    <w:pPr>
      <w:spacing w:before="450" w:after="150"/>
    </w:pPr>
  </w:style>
  <w:style w:type="paragraph" w:customStyle="1" w:styleId="space5">
    <w:name w:val="space5"/>
    <w:basedOn w:val="Normal"/>
    <w:pPr>
      <w:spacing w:before="375" w:after="150"/>
    </w:pPr>
  </w:style>
  <w:style w:type="paragraph" w:customStyle="1" w:styleId="space4">
    <w:name w:val="space4"/>
    <w:basedOn w:val="Normal"/>
    <w:pPr>
      <w:spacing w:before="300" w:after="150"/>
    </w:pPr>
  </w:style>
  <w:style w:type="paragraph" w:customStyle="1" w:styleId="space3">
    <w:name w:val="space3"/>
    <w:basedOn w:val="Normal"/>
    <w:pPr>
      <w:spacing w:before="225" w:after="150"/>
    </w:pPr>
  </w:style>
  <w:style w:type="paragraph" w:customStyle="1" w:styleId="space2">
    <w:name w:val="space2"/>
    <w:basedOn w:val="Normal"/>
    <w:pPr>
      <w:spacing w:before="150" w:after="150"/>
    </w:pPr>
  </w:style>
  <w:style w:type="paragraph" w:customStyle="1" w:styleId="space1">
    <w:name w:val="space1"/>
    <w:basedOn w:val="Normal"/>
    <w:pPr>
      <w:spacing w:before="75" w:after="150"/>
    </w:pPr>
  </w:style>
  <w:style w:type="paragraph" w:customStyle="1" w:styleId="pad10">
    <w:name w:val="pad10"/>
    <w:basedOn w:val="Normal"/>
    <w:pPr>
      <w:spacing w:after="150"/>
    </w:pPr>
  </w:style>
  <w:style w:type="paragraph" w:customStyle="1" w:styleId="pad9">
    <w:name w:val="pad9"/>
    <w:basedOn w:val="Normal"/>
    <w:pPr>
      <w:spacing w:after="150"/>
    </w:pPr>
  </w:style>
  <w:style w:type="paragraph" w:customStyle="1" w:styleId="pad8">
    <w:name w:val="pad8"/>
    <w:basedOn w:val="Normal"/>
    <w:pPr>
      <w:spacing w:after="150"/>
    </w:pPr>
  </w:style>
  <w:style w:type="paragraph" w:customStyle="1" w:styleId="pad7">
    <w:name w:val="pad7"/>
    <w:basedOn w:val="Normal"/>
    <w:pPr>
      <w:spacing w:after="150"/>
    </w:pPr>
  </w:style>
  <w:style w:type="paragraph" w:customStyle="1" w:styleId="pad6">
    <w:name w:val="pad6"/>
    <w:basedOn w:val="Normal"/>
    <w:pPr>
      <w:spacing w:after="150"/>
    </w:pPr>
  </w:style>
  <w:style w:type="paragraph" w:customStyle="1" w:styleId="pad5">
    <w:name w:val="pad5"/>
    <w:basedOn w:val="Normal"/>
    <w:pPr>
      <w:spacing w:after="150"/>
    </w:pPr>
  </w:style>
  <w:style w:type="paragraph" w:customStyle="1" w:styleId="pad4">
    <w:name w:val="pad4"/>
    <w:basedOn w:val="Normal"/>
    <w:pPr>
      <w:spacing w:after="150"/>
    </w:pPr>
  </w:style>
  <w:style w:type="paragraph" w:customStyle="1" w:styleId="pad3">
    <w:name w:val="pad3"/>
    <w:basedOn w:val="Normal"/>
    <w:pPr>
      <w:spacing w:after="150"/>
    </w:pPr>
  </w:style>
  <w:style w:type="paragraph" w:customStyle="1" w:styleId="pad2">
    <w:name w:val="pad2"/>
    <w:basedOn w:val="Normal"/>
    <w:pPr>
      <w:spacing w:after="150"/>
    </w:pPr>
  </w:style>
  <w:style w:type="paragraph" w:customStyle="1" w:styleId="pad1">
    <w:name w:val="pad1"/>
    <w:basedOn w:val="Normal"/>
    <w:pPr>
      <w:spacing w:after="150"/>
    </w:pPr>
  </w:style>
  <w:style w:type="paragraph" w:customStyle="1" w:styleId="padleft10">
    <w:name w:val="padleft10"/>
    <w:basedOn w:val="Normal"/>
    <w:pPr>
      <w:spacing w:after="150"/>
    </w:pPr>
  </w:style>
  <w:style w:type="paragraph" w:customStyle="1" w:styleId="padleft9">
    <w:name w:val="padleft9"/>
    <w:basedOn w:val="Normal"/>
    <w:pPr>
      <w:spacing w:after="150"/>
    </w:pPr>
  </w:style>
  <w:style w:type="paragraph" w:customStyle="1" w:styleId="padleft8">
    <w:name w:val="padleft8"/>
    <w:basedOn w:val="Normal"/>
    <w:pPr>
      <w:spacing w:after="150"/>
    </w:pPr>
  </w:style>
  <w:style w:type="paragraph" w:customStyle="1" w:styleId="padleft7">
    <w:name w:val="padleft7"/>
    <w:basedOn w:val="Normal"/>
    <w:pPr>
      <w:spacing w:after="150"/>
    </w:pPr>
  </w:style>
  <w:style w:type="paragraph" w:customStyle="1" w:styleId="padleft6">
    <w:name w:val="padleft6"/>
    <w:basedOn w:val="Normal"/>
    <w:pPr>
      <w:spacing w:after="150"/>
    </w:pPr>
  </w:style>
  <w:style w:type="paragraph" w:customStyle="1" w:styleId="padleft5">
    <w:name w:val="padleft5"/>
    <w:basedOn w:val="Normal"/>
    <w:pPr>
      <w:spacing w:after="150"/>
    </w:pPr>
  </w:style>
  <w:style w:type="paragraph" w:customStyle="1" w:styleId="padleft4">
    <w:name w:val="padleft4"/>
    <w:basedOn w:val="Normal"/>
    <w:pPr>
      <w:spacing w:after="150"/>
    </w:pPr>
  </w:style>
  <w:style w:type="paragraph" w:customStyle="1" w:styleId="padleft3">
    <w:name w:val="padleft3"/>
    <w:basedOn w:val="Normal"/>
    <w:pPr>
      <w:spacing w:after="150"/>
    </w:pPr>
  </w:style>
  <w:style w:type="paragraph" w:customStyle="1" w:styleId="padleft2">
    <w:name w:val="padleft2"/>
    <w:basedOn w:val="Normal"/>
    <w:pPr>
      <w:spacing w:after="150"/>
    </w:pPr>
  </w:style>
  <w:style w:type="paragraph" w:customStyle="1" w:styleId="padleft1">
    <w:name w:val="padleft1"/>
    <w:basedOn w:val="Normal"/>
    <w:pPr>
      <w:spacing w:after="150"/>
    </w:pPr>
  </w:style>
  <w:style w:type="paragraph" w:customStyle="1" w:styleId="padright10">
    <w:name w:val="padright10"/>
    <w:basedOn w:val="Normal"/>
    <w:pPr>
      <w:spacing w:after="150"/>
    </w:pPr>
  </w:style>
  <w:style w:type="paragraph" w:customStyle="1" w:styleId="padright9">
    <w:name w:val="padright9"/>
    <w:basedOn w:val="Normal"/>
    <w:pPr>
      <w:spacing w:after="150"/>
    </w:pPr>
  </w:style>
  <w:style w:type="paragraph" w:customStyle="1" w:styleId="padright8">
    <w:name w:val="padright8"/>
    <w:basedOn w:val="Normal"/>
    <w:pPr>
      <w:spacing w:after="150"/>
    </w:pPr>
  </w:style>
  <w:style w:type="paragraph" w:customStyle="1" w:styleId="padright7">
    <w:name w:val="padright7"/>
    <w:basedOn w:val="Normal"/>
    <w:pPr>
      <w:spacing w:after="150"/>
    </w:pPr>
  </w:style>
  <w:style w:type="paragraph" w:customStyle="1" w:styleId="padright6">
    <w:name w:val="padright6"/>
    <w:basedOn w:val="Normal"/>
    <w:pPr>
      <w:spacing w:after="150"/>
    </w:pPr>
  </w:style>
  <w:style w:type="paragraph" w:customStyle="1" w:styleId="padright5">
    <w:name w:val="padright5"/>
    <w:basedOn w:val="Normal"/>
    <w:pPr>
      <w:spacing w:after="150"/>
    </w:pPr>
  </w:style>
  <w:style w:type="paragraph" w:customStyle="1" w:styleId="padright4">
    <w:name w:val="padright4"/>
    <w:basedOn w:val="Normal"/>
    <w:pPr>
      <w:spacing w:after="150"/>
    </w:pPr>
  </w:style>
  <w:style w:type="paragraph" w:customStyle="1" w:styleId="padright3">
    <w:name w:val="padright3"/>
    <w:basedOn w:val="Normal"/>
    <w:pPr>
      <w:spacing w:after="150"/>
    </w:pPr>
  </w:style>
  <w:style w:type="paragraph" w:customStyle="1" w:styleId="padright2">
    <w:name w:val="padright2"/>
    <w:basedOn w:val="Normal"/>
    <w:pPr>
      <w:spacing w:after="150"/>
    </w:pPr>
  </w:style>
  <w:style w:type="paragraph" w:customStyle="1" w:styleId="padright1">
    <w:name w:val="padright1"/>
    <w:basedOn w:val="Normal"/>
    <w:pPr>
      <w:spacing w:after="150"/>
    </w:pPr>
  </w:style>
  <w:style w:type="paragraph" w:customStyle="1" w:styleId="book-title-k5">
    <w:name w:val="book-title-k5"/>
    <w:basedOn w:val="Normal"/>
    <w:pPr>
      <w:spacing w:after="150"/>
    </w:pPr>
    <w:rPr>
      <w:u w:val="single"/>
    </w:rPr>
  </w:style>
  <w:style w:type="paragraph" w:customStyle="1" w:styleId="book-title">
    <w:name w:val="book-title"/>
    <w:basedOn w:val="Normal"/>
    <w:pPr>
      <w:spacing w:after="150"/>
    </w:pPr>
    <w:rPr>
      <w:i/>
      <w:iCs/>
    </w:rPr>
  </w:style>
  <w:style w:type="paragraph" w:customStyle="1" w:styleId="block-quote">
    <w:name w:val="block-quote"/>
    <w:basedOn w:val="Normal"/>
    <w:pPr>
      <w:pBdr>
        <w:top w:val="single" w:sz="6" w:space="2" w:color="000000"/>
        <w:left w:val="single" w:sz="6" w:space="2" w:color="000000"/>
        <w:bottom w:val="single" w:sz="6" w:space="2" w:color="000000"/>
        <w:right w:val="single" w:sz="6" w:space="2" w:color="000000"/>
      </w:pBdr>
      <w:spacing w:before="75" w:after="75"/>
      <w:ind w:left="2448" w:right="2448"/>
    </w:pPr>
  </w:style>
  <w:style w:type="paragraph" w:customStyle="1" w:styleId="text-block">
    <w:name w:val="text-block"/>
    <w:basedOn w:val="Normal"/>
    <w:pPr>
      <w:pBdr>
        <w:top w:val="single" w:sz="6" w:space="2" w:color="000000"/>
        <w:left w:val="single" w:sz="6" w:space="2" w:color="000000"/>
        <w:bottom w:val="single" w:sz="6" w:space="2" w:color="000000"/>
        <w:right w:val="single" w:sz="6" w:space="2" w:color="000000"/>
      </w:pBdr>
      <w:spacing w:before="75" w:after="75"/>
      <w:ind w:left="2448" w:right="2448"/>
    </w:pPr>
  </w:style>
  <w:style w:type="paragraph" w:customStyle="1" w:styleId="short-quote">
    <w:name w:val="short-quote"/>
    <w:basedOn w:val="Normal"/>
    <w:pPr>
      <w:spacing w:after="150"/>
    </w:pPr>
    <w:rPr>
      <w:b/>
      <w:bCs/>
    </w:rPr>
  </w:style>
  <w:style w:type="paragraph" w:customStyle="1" w:styleId="word-callout">
    <w:name w:val="word-callout"/>
    <w:basedOn w:val="Normal"/>
    <w:pPr>
      <w:spacing w:after="150"/>
    </w:pPr>
    <w:rPr>
      <w:u w:val="single"/>
    </w:rPr>
  </w:style>
  <w:style w:type="paragraph" w:customStyle="1" w:styleId="relative-emphasis">
    <w:name w:val="relative-emphasis"/>
    <w:basedOn w:val="Normal"/>
    <w:pPr>
      <w:spacing w:after="150"/>
    </w:pPr>
    <w:rPr>
      <w:caps/>
    </w:rPr>
  </w:style>
  <w:style w:type="paragraph" w:customStyle="1" w:styleId="content-emphasis">
    <w:name w:val="content-emphasis"/>
    <w:basedOn w:val="Normal"/>
    <w:pPr>
      <w:spacing w:after="150"/>
    </w:pPr>
    <w:rPr>
      <w:b/>
      <w:bCs/>
      <w:color w:val="FF0000"/>
    </w:rPr>
  </w:style>
  <w:style w:type="paragraph" w:customStyle="1" w:styleId="proper-name">
    <w:name w:val="proper-name"/>
    <w:basedOn w:val="Normal"/>
    <w:pPr>
      <w:spacing w:after="150"/>
    </w:pPr>
    <w:rPr>
      <w:i/>
      <w:iCs/>
    </w:rPr>
  </w:style>
  <w:style w:type="paragraph" w:customStyle="1" w:styleId="variable">
    <w:name w:val="variable"/>
    <w:basedOn w:val="Normal"/>
    <w:pPr>
      <w:spacing w:after="150"/>
    </w:pPr>
    <w:rPr>
      <w:i/>
      <w:iCs/>
    </w:rPr>
  </w:style>
  <w:style w:type="paragraph" w:customStyle="1" w:styleId="equation-block">
    <w:name w:val="equation-block"/>
    <w:basedOn w:val="Normal"/>
    <w:pPr>
      <w:spacing w:before="75" w:after="75"/>
      <w:ind w:left="2448" w:right="2448"/>
      <w:jc w:val="center"/>
    </w:pPr>
  </w:style>
  <w:style w:type="paragraph" w:customStyle="1" w:styleId="aligncenter">
    <w:name w:val="aligncenter"/>
    <w:basedOn w:val="Normal"/>
    <w:pPr>
      <w:spacing w:after="150"/>
      <w:jc w:val="center"/>
    </w:pPr>
  </w:style>
  <w:style w:type="paragraph" w:customStyle="1" w:styleId="normal0">
    <w:name w:val="normal"/>
    <w:basedOn w:val="Normal"/>
    <w:pPr>
      <w:spacing w:after="150"/>
    </w:pPr>
    <w:rPr>
      <w:sz w:val="21"/>
      <w:szCs w:val="21"/>
    </w:rPr>
  </w:style>
  <w:style w:type="paragraph" w:customStyle="1" w:styleId="normalbold">
    <w:name w:val="normalbold"/>
    <w:basedOn w:val="Normal"/>
    <w:pPr>
      <w:spacing w:after="150"/>
    </w:pPr>
    <w:rPr>
      <w:b/>
      <w:bCs/>
      <w:sz w:val="21"/>
      <w:szCs w:val="21"/>
    </w:rPr>
  </w:style>
  <w:style w:type="paragraph" w:customStyle="1" w:styleId="medium">
    <w:name w:val="medium"/>
    <w:basedOn w:val="Normal"/>
    <w:pPr>
      <w:spacing w:after="150"/>
    </w:pPr>
    <w:rPr>
      <w:sz w:val="18"/>
      <w:szCs w:val="18"/>
    </w:rPr>
  </w:style>
  <w:style w:type="paragraph" w:customStyle="1" w:styleId="mediumbold">
    <w:name w:val="mediumbold"/>
    <w:basedOn w:val="Normal"/>
    <w:pPr>
      <w:spacing w:after="150"/>
    </w:pPr>
    <w:rPr>
      <w:b/>
      <w:bCs/>
      <w:sz w:val="18"/>
      <w:szCs w:val="18"/>
    </w:rPr>
  </w:style>
  <w:style w:type="paragraph" w:customStyle="1" w:styleId="small">
    <w:name w:val="small"/>
    <w:basedOn w:val="Normal"/>
    <w:pPr>
      <w:spacing w:after="150"/>
    </w:pPr>
    <w:rPr>
      <w:sz w:val="18"/>
      <w:szCs w:val="18"/>
    </w:rPr>
  </w:style>
  <w:style w:type="paragraph" w:customStyle="1" w:styleId="smallbold">
    <w:name w:val="smallbold"/>
    <w:basedOn w:val="Normal"/>
    <w:pPr>
      <w:spacing w:after="150"/>
    </w:pPr>
    <w:rPr>
      <w:b/>
      <w:bCs/>
      <w:sz w:val="18"/>
      <w:szCs w:val="18"/>
    </w:rPr>
  </w:style>
  <w:style w:type="paragraph" w:customStyle="1" w:styleId="error">
    <w:name w:val="error"/>
    <w:basedOn w:val="Normal"/>
    <w:pPr>
      <w:spacing w:after="150"/>
    </w:pPr>
    <w:rPr>
      <w:b/>
      <w:bCs/>
      <w:color w:val="CC0000"/>
      <w:sz w:val="18"/>
      <w:szCs w:val="18"/>
    </w:rPr>
  </w:style>
  <w:style w:type="paragraph" w:customStyle="1" w:styleId="warning">
    <w:name w:val="warning"/>
    <w:basedOn w:val="Normal"/>
    <w:pPr>
      <w:spacing w:after="150"/>
    </w:pPr>
    <w:rPr>
      <w:b/>
      <w:bCs/>
      <w:color w:val="CC0000"/>
      <w:sz w:val="18"/>
      <w:szCs w:val="18"/>
    </w:rPr>
  </w:style>
  <w:style w:type="paragraph" w:customStyle="1" w:styleId="confirmation">
    <w:name w:val="confirmation"/>
    <w:basedOn w:val="Normal"/>
    <w:pPr>
      <w:spacing w:after="150"/>
    </w:pPr>
    <w:rPr>
      <w:b/>
      <w:bCs/>
      <w:color w:val="30CF2A"/>
      <w:sz w:val="18"/>
      <w:szCs w:val="18"/>
    </w:rPr>
  </w:style>
  <w:style w:type="paragraph" w:customStyle="1" w:styleId="required">
    <w:name w:val="required"/>
    <w:basedOn w:val="Normal"/>
    <w:pPr>
      <w:spacing w:after="150"/>
    </w:pPr>
    <w:rPr>
      <w:color w:val="333333"/>
    </w:rPr>
  </w:style>
  <w:style w:type="paragraph" w:customStyle="1" w:styleId="boxshadow">
    <w:name w:val="boxshadow"/>
    <w:basedOn w:val="Normal"/>
    <w:pPr>
      <w:shd w:val="clear" w:color="auto" w:fill="FFFFFF"/>
      <w:spacing w:after="150"/>
    </w:pPr>
  </w:style>
  <w:style w:type="paragraph" w:customStyle="1" w:styleId="title">
    <w:name w:val="title"/>
    <w:basedOn w:val="Normal"/>
    <w:pPr>
      <w:spacing w:after="150"/>
    </w:pPr>
    <w:rPr>
      <w:b/>
      <w:bCs/>
      <w:sz w:val="21"/>
      <w:szCs w:val="21"/>
    </w:rPr>
  </w:style>
  <w:style w:type="paragraph" w:customStyle="1" w:styleId="filtericon">
    <w:name w:val="filtericon"/>
    <w:basedOn w:val="Normal"/>
    <w:pPr>
      <w:spacing w:after="150"/>
    </w:pPr>
    <w:rPr>
      <w:color w:val="666666"/>
      <w:sz w:val="27"/>
      <w:szCs w:val="27"/>
    </w:rPr>
  </w:style>
  <w:style w:type="paragraph" w:customStyle="1" w:styleId="iconexpand">
    <w:name w:val="iconexpand"/>
    <w:basedOn w:val="Normal"/>
    <w:pPr>
      <w:spacing w:after="150"/>
    </w:pPr>
    <w:rPr>
      <w:color w:val="666666"/>
      <w:sz w:val="27"/>
      <w:szCs w:val="27"/>
    </w:rPr>
  </w:style>
  <w:style w:type="paragraph" w:customStyle="1" w:styleId="iconhide">
    <w:name w:val="iconhide"/>
    <w:basedOn w:val="Normal"/>
    <w:pPr>
      <w:spacing w:after="150"/>
    </w:pPr>
    <w:rPr>
      <w:color w:val="666666"/>
      <w:sz w:val="27"/>
      <w:szCs w:val="27"/>
    </w:rPr>
  </w:style>
  <w:style w:type="paragraph" w:customStyle="1" w:styleId="keytitle">
    <w:name w:val="keytitle"/>
    <w:basedOn w:val="Normal"/>
    <w:pPr>
      <w:spacing w:after="150"/>
    </w:pPr>
    <w:rPr>
      <w:color w:val="666666"/>
      <w:sz w:val="27"/>
      <w:szCs w:val="27"/>
    </w:rPr>
  </w:style>
  <w:style w:type="paragraph" w:customStyle="1" w:styleId="keycontent">
    <w:name w:val="keycontent"/>
    <w:basedOn w:val="Normal"/>
    <w:pPr>
      <w:spacing w:after="150"/>
    </w:pPr>
    <w:rPr>
      <w:vanish/>
    </w:rPr>
  </w:style>
  <w:style w:type="paragraph" w:customStyle="1" w:styleId="scrollerup">
    <w:name w:val="scrollerup"/>
    <w:basedOn w:val="Normal"/>
    <w:pPr>
      <w:spacing w:after="150"/>
    </w:pPr>
  </w:style>
  <w:style w:type="paragraph" w:customStyle="1" w:styleId="scrollerdown">
    <w:name w:val="scrollerdown"/>
    <w:basedOn w:val="Normal"/>
    <w:pPr>
      <w:spacing w:after="150"/>
    </w:pPr>
  </w:style>
  <w:style w:type="paragraph" w:customStyle="1" w:styleId="inputgroup">
    <w:name w:val="inputgroup"/>
    <w:basedOn w:val="Normal"/>
    <w:pPr>
      <w:spacing w:after="150"/>
    </w:pPr>
  </w:style>
  <w:style w:type="paragraph" w:customStyle="1" w:styleId="inputlabel">
    <w:name w:val="inputlabel"/>
    <w:basedOn w:val="Normal"/>
    <w:pPr>
      <w:spacing w:after="90"/>
      <w:ind w:right="60"/>
      <w:textAlignment w:val="top"/>
    </w:pPr>
  </w:style>
  <w:style w:type="paragraph" w:customStyle="1" w:styleId="inputlabelcolor">
    <w:name w:val="inputlabelcolor"/>
    <w:basedOn w:val="Normal"/>
    <w:pPr>
      <w:spacing w:after="150"/>
    </w:pPr>
    <w:rPr>
      <w:color w:val="666666"/>
    </w:rPr>
  </w:style>
  <w:style w:type="paragraph" w:customStyle="1" w:styleId="inputtextbox">
    <w:name w:val="inputtextbox"/>
    <w:basedOn w:val="Normal"/>
  </w:style>
  <w:style w:type="paragraph" w:customStyle="1" w:styleId="sitetitle">
    <w:name w:val="sitetitle"/>
    <w:basedOn w:val="Normal"/>
    <w:pPr>
      <w:spacing w:after="150"/>
      <w:textAlignment w:val="center"/>
    </w:pPr>
    <w:rPr>
      <w:color w:val="666666"/>
      <w:sz w:val="36"/>
      <w:szCs w:val="36"/>
    </w:rPr>
  </w:style>
  <w:style w:type="paragraph" w:customStyle="1" w:styleId="sitetitleimage">
    <w:name w:val="sitetitleimage"/>
    <w:basedOn w:val="Normal"/>
    <w:pPr>
      <w:spacing w:before="75" w:after="75"/>
      <w:ind w:left="75" w:right="75"/>
    </w:pPr>
  </w:style>
  <w:style w:type="paragraph" w:customStyle="1" w:styleId="clear">
    <w:name w:val="clear"/>
    <w:basedOn w:val="Normal"/>
    <w:pPr>
      <w:spacing w:after="150"/>
    </w:pPr>
  </w:style>
  <w:style w:type="paragraph" w:customStyle="1" w:styleId="contentbox">
    <w:name w:val="contentbox"/>
    <w:basedOn w:val="Normal"/>
    <w:pPr>
      <w:pBdr>
        <w:top w:val="single" w:sz="6" w:space="0" w:color="AAAAAA"/>
        <w:left w:val="single" w:sz="6" w:space="0" w:color="AAAAAA"/>
        <w:bottom w:val="single" w:sz="6" w:space="0" w:color="AAAAAA"/>
        <w:right w:val="single" w:sz="6" w:space="0" w:color="AAAAAA"/>
      </w:pBdr>
      <w:spacing w:after="150"/>
    </w:pPr>
  </w:style>
  <w:style w:type="paragraph" w:customStyle="1" w:styleId="batchprintcontrolarea">
    <w:name w:val="batchprintcontrolarea"/>
    <w:basedOn w:val="Normal"/>
    <w:pPr>
      <w:spacing w:after="150"/>
    </w:pPr>
  </w:style>
  <w:style w:type="paragraph" w:customStyle="1" w:styleId="batchprinttabon">
    <w:name w:val="batchprinttabon"/>
    <w:basedOn w:val="Normal"/>
    <w:pPr>
      <w:pBdr>
        <w:bottom w:val="single" w:sz="36" w:space="4" w:color="336699"/>
      </w:pBdr>
      <w:spacing w:after="150"/>
    </w:pPr>
    <w:rPr>
      <w:color w:val="808080"/>
    </w:rPr>
  </w:style>
  <w:style w:type="paragraph" w:customStyle="1" w:styleId="batchprinttabselected">
    <w:name w:val="batchprinttabselected"/>
    <w:basedOn w:val="Normal"/>
    <w:pPr>
      <w:pBdr>
        <w:bottom w:val="single" w:sz="36" w:space="4" w:color="336699"/>
      </w:pBdr>
      <w:spacing w:after="150"/>
    </w:pPr>
  </w:style>
  <w:style w:type="paragraph" w:customStyle="1" w:styleId="batchprinttaboff">
    <w:name w:val="batchprinttaboff"/>
    <w:basedOn w:val="Normal"/>
    <w:pPr>
      <w:pBdr>
        <w:bottom w:val="single" w:sz="36" w:space="4" w:color="CCCCCC"/>
      </w:pBdr>
      <w:spacing w:after="150"/>
    </w:pPr>
    <w:rPr>
      <w:color w:val="808080"/>
    </w:rPr>
  </w:style>
  <w:style w:type="paragraph" w:customStyle="1" w:styleId="printdatafilteritem">
    <w:name w:val="printdatafilteritem"/>
    <w:basedOn w:val="Normal"/>
    <w:pPr>
      <w:shd w:val="clear" w:color="auto" w:fill="FFFFFF"/>
      <w:spacing w:after="150"/>
    </w:pPr>
    <w:rPr>
      <w:sz w:val="18"/>
      <w:szCs w:val="18"/>
    </w:rPr>
  </w:style>
  <w:style w:type="paragraph" w:customStyle="1" w:styleId="printdatafilteraltitem">
    <w:name w:val="printdatafilteraltitem"/>
    <w:basedOn w:val="Normal"/>
    <w:pPr>
      <w:shd w:val="clear" w:color="auto" w:fill="F0F0F0"/>
      <w:spacing w:after="150"/>
    </w:pPr>
    <w:rPr>
      <w:sz w:val="18"/>
      <w:szCs w:val="18"/>
    </w:rPr>
  </w:style>
  <w:style w:type="paragraph" w:customStyle="1" w:styleId="printdatafilterindented">
    <w:name w:val="printdatafilterindented"/>
    <w:basedOn w:val="Normal"/>
    <w:pPr>
      <w:spacing w:after="150"/>
      <w:ind w:left="300"/>
    </w:pPr>
  </w:style>
  <w:style w:type="paragraph" w:customStyle="1" w:styleId="apptabarea">
    <w:name w:val="apptabarea"/>
    <w:basedOn w:val="Normal"/>
    <w:pPr>
      <w:spacing w:before="150"/>
    </w:pPr>
  </w:style>
  <w:style w:type="paragraph" w:customStyle="1" w:styleId="userloginoutbutton">
    <w:name w:val="userloginoutbutton"/>
    <w:basedOn w:val="Normal"/>
    <w:pPr>
      <w:pBdr>
        <w:right w:val="single" w:sz="6" w:space="0" w:color="CAE3F7"/>
      </w:pBdr>
      <w:spacing w:after="150" w:line="315" w:lineRule="atLeast"/>
    </w:pPr>
    <w:rPr>
      <w:color w:val="575451"/>
      <w:sz w:val="18"/>
      <w:szCs w:val="18"/>
    </w:rPr>
  </w:style>
  <w:style w:type="paragraph" w:customStyle="1" w:styleId="loginnowbutton">
    <w:name w:val="loginnowbutton"/>
    <w:basedOn w:val="Normal"/>
    <w:pPr>
      <w:spacing w:after="150"/>
    </w:pPr>
  </w:style>
  <w:style w:type="paragraph" w:customStyle="1" w:styleId="logoutbutton">
    <w:name w:val="logoutbutton"/>
    <w:basedOn w:val="Normal"/>
    <w:pPr>
      <w:spacing w:after="150"/>
    </w:pPr>
  </w:style>
  <w:style w:type="paragraph" w:customStyle="1" w:styleId="feedbackbutton">
    <w:name w:val="feedbackbutton"/>
    <w:basedOn w:val="Normal"/>
    <w:pPr>
      <w:pBdr>
        <w:right w:val="single" w:sz="6" w:space="0" w:color="CAE3F7"/>
      </w:pBdr>
      <w:spacing w:after="150"/>
    </w:pPr>
  </w:style>
  <w:style w:type="paragraph" w:customStyle="1" w:styleId="settingsbutton">
    <w:name w:val="settingsbutton"/>
    <w:basedOn w:val="Normal"/>
    <w:pPr>
      <w:spacing w:after="150"/>
    </w:pPr>
  </w:style>
  <w:style w:type="paragraph" w:customStyle="1" w:styleId="apptabsubnav">
    <w:name w:val="apptabsubnav"/>
    <w:basedOn w:val="Normal"/>
    <w:pPr>
      <w:shd w:val="clear" w:color="auto" w:fill="2E70A5"/>
      <w:spacing w:after="150"/>
    </w:pPr>
    <w:rPr>
      <w:color w:val="FFFFFF"/>
    </w:rPr>
  </w:style>
  <w:style w:type="paragraph" w:customStyle="1" w:styleId="apptitle">
    <w:name w:val="apptitle"/>
    <w:basedOn w:val="Normal"/>
    <w:pPr>
      <w:spacing w:after="150"/>
    </w:pPr>
  </w:style>
  <w:style w:type="paragraph" w:customStyle="1" w:styleId="reportbanklist">
    <w:name w:val="reportbanklist"/>
    <w:basedOn w:val="Normal"/>
    <w:pPr>
      <w:spacing w:after="45"/>
    </w:pPr>
  </w:style>
  <w:style w:type="paragraph" w:customStyle="1" w:styleId="staticmenuitem">
    <w:name w:val="staticmenuitem"/>
    <w:basedOn w:val="Normal"/>
    <w:pPr>
      <w:spacing w:after="150"/>
    </w:pPr>
    <w:rPr>
      <w:sz w:val="17"/>
      <w:szCs w:val="17"/>
    </w:rPr>
  </w:style>
  <w:style w:type="paragraph" w:customStyle="1" w:styleId="staticmenuitemselected">
    <w:name w:val="staticmenuitemselected"/>
    <w:basedOn w:val="Normal"/>
    <w:pPr>
      <w:shd w:val="clear" w:color="auto" w:fill="71BCE3"/>
      <w:spacing w:after="150"/>
    </w:pPr>
  </w:style>
  <w:style w:type="paragraph" w:customStyle="1" w:styleId="dynamicmenu">
    <w:name w:val="dynamicmenu"/>
    <w:basedOn w:val="Normal"/>
    <w:pPr>
      <w:pBdr>
        <w:top w:val="single" w:sz="6" w:space="0" w:color="999999"/>
        <w:left w:val="single" w:sz="6" w:space="0" w:color="999999"/>
        <w:bottom w:val="single" w:sz="6" w:space="0" w:color="999999"/>
        <w:right w:val="single" w:sz="6" w:space="0" w:color="999999"/>
      </w:pBdr>
      <w:shd w:val="clear" w:color="auto" w:fill="FFFFFF"/>
      <w:spacing w:after="150"/>
    </w:pPr>
  </w:style>
  <w:style w:type="paragraph" w:customStyle="1" w:styleId="dynamicmenuitem">
    <w:name w:val="dynamicmenuitem"/>
    <w:basedOn w:val="Normal"/>
    <w:pPr>
      <w:shd w:val="clear" w:color="auto" w:fill="FFFFFF"/>
      <w:spacing w:after="150"/>
    </w:pPr>
    <w:rPr>
      <w:color w:val="000000"/>
      <w:sz w:val="17"/>
      <w:szCs w:val="17"/>
    </w:rPr>
  </w:style>
  <w:style w:type="paragraph" w:customStyle="1" w:styleId="dynamicmenuhover">
    <w:name w:val="dynamicmenuhover"/>
    <w:basedOn w:val="Normal"/>
    <w:pPr>
      <w:shd w:val="clear" w:color="auto" w:fill="DDDDDD"/>
      <w:spacing w:after="150"/>
    </w:pPr>
    <w:rPr>
      <w:color w:val="000000"/>
    </w:rPr>
  </w:style>
  <w:style w:type="paragraph" w:customStyle="1" w:styleId="pagebox">
    <w:name w:val="pagebox"/>
    <w:basedOn w:val="Normal"/>
    <w:pPr>
      <w:pBdr>
        <w:top w:val="single" w:sz="6" w:space="0" w:color="71BCE3"/>
        <w:left w:val="single" w:sz="6" w:space="0" w:color="71BCE3"/>
        <w:bottom w:val="single" w:sz="6" w:space="0" w:color="71BCE3"/>
        <w:right w:val="single" w:sz="6" w:space="0" w:color="71BCE3"/>
      </w:pBdr>
      <w:shd w:val="clear" w:color="auto" w:fill="FFFFFF"/>
      <w:spacing w:after="150"/>
    </w:pPr>
  </w:style>
  <w:style w:type="paragraph" w:customStyle="1" w:styleId="plainbox">
    <w:name w:val="plainbox"/>
    <w:basedOn w:val="Normal"/>
    <w:pPr>
      <w:pBdr>
        <w:top w:val="single" w:sz="6" w:space="0" w:color="C0C0C0"/>
        <w:left w:val="single" w:sz="6" w:space="0" w:color="C0C0C0"/>
        <w:bottom w:val="single" w:sz="6" w:space="0" w:color="C0C0C0"/>
        <w:right w:val="single" w:sz="6" w:space="0" w:color="C0C0C0"/>
      </w:pBdr>
      <w:shd w:val="clear" w:color="auto" w:fill="FFFFFF"/>
      <w:spacing w:after="150"/>
    </w:pPr>
  </w:style>
  <w:style w:type="paragraph" w:customStyle="1" w:styleId="basicbox">
    <w:name w:val="basicbox"/>
    <w:basedOn w:val="Normal"/>
    <w:pPr>
      <w:pBdr>
        <w:top w:val="single" w:sz="6" w:space="0" w:color="CCCCCC"/>
        <w:left w:val="single" w:sz="6" w:space="0" w:color="CCCCCC"/>
        <w:bottom w:val="single" w:sz="6" w:space="0" w:color="CCCCCC"/>
        <w:right w:val="single" w:sz="6" w:space="0" w:color="CCCCCC"/>
      </w:pBdr>
      <w:spacing w:after="150"/>
    </w:pPr>
    <w:rPr>
      <w:color w:val="333333"/>
      <w:sz w:val="18"/>
      <w:szCs w:val="18"/>
    </w:rPr>
  </w:style>
  <w:style w:type="paragraph" w:customStyle="1" w:styleId="metabox">
    <w:name w:val="metabox"/>
    <w:basedOn w:val="Normal"/>
    <w:pPr>
      <w:pBdr>
        <w:top w:val="single" w:sz="6" w:space="0" w:color="E0E6E7"/>
        <w:left w:val="single" w:sz="6" w:space="0" w:color="E0E6E7"/>
        <w:bottom w:val="single" w:sz="6" w:space="0" w:color="E0E6E7"/>
        <w:right w:val="single" w:sz="6" w:space="0" w:color="E0E6E7"/>
      </w:pBdr>
      <w:shd w:val="clear" w:color="auto" w:fill="F1F1F1"/>
      <w:spacing w:after="150"/>
    </w:pPr>
  </w:style>
  <w:style w:type="paragraph" w:customStyle="1" w:styleId="searchbox">
    <w:name w:val="searchbox"/>
    <w:basedOn w:val="Normal"/>
    <w:pPr>
      <w:pBdr>
        <w:top w:val="single" w:sz="6" w:space="0" w:color="E1E6E9"/>
        <w:left w:val="single" w:sz="6" w:space="0" w:color="E1E6E9"/>
        <w:bottom w:val="single" w:sz="6" w:space="0" w:color="E1E6E9"/>
        <w:right w:val="single" w:sz="6" w:space="0" w:color="E1E6E9"/>
      </w:pBdr>
      <w:spacing w:after="150"/>
    </w:pPr>
  </w:style>
  <w:style w:type="paragraph" w:customStyle="1" w:styleId="filterarea">
    <w:name w:val="filterarea"/>
    <w:basedOn w:val="Normal"/>
    <w:pPr>
      <w:shd w:val="clear" w:color="auto" w:fill="E6F3FD"/>
      <w:spacing w:before="75" w:after="75"/>
    </w:pPr>
  </w:style>
  <w:style w:type="paragraph" w:customStyle="1" w:styleId="contenttable">
    <w:name w:val="contenttable"/>
    <w:basedOn w:val="Normal"/>
    <w:pPr>
      <w:spacing w:after="180"/>
    </w:pPr>
  </w:style>
  <w:style w:type="paragraph" w:customStyle="1" w:styleId="datagridresultsperpage">
    <w:name w:val="datagridresultsperpage"/>
    <w:basedOn w:val="Normal"/>
    <w:pPr>
      <w:spacing w:after="150"/>
    </w:pPr>
    <w:rPr>
      <w:sz w:val="17"/>
      <w:szCs w:val="17"/>
    </w:rPr>
  </w:style>
  <w:style w:type="paragraph" w:customStyle="1" w:styleId="ui-state-default">
    <w:name w:val="ui-state-default"/>
    <w:basedOn w:val="Normal"/>
    <w:rPr>
      <w:sz w:val="14"/>
      <w:szCs w:val="14"/>
    </w:rPr>
  </w:style>
  <w:style w:type="paragraph" w:customStyle="1" w:styleId="calendar">
    <w:name w:val="calendar"/>
    <w:basedOn w:val="Normal"/>
    <w:pPr>
      <w:pBdr>
        <w:top w:val="single" w:sz="6" w:space="0" w:color="999999"/>
        <w:left w:val="single" w:sz="6" w:space="0" w:color="999999"/>
        <w:bottom w:val="single" w:sz="6" w:space="0" w:color="999999"/>
        <w:right w:val="single" w:sz="6" w:space="0" w:color="999999"/>
      </w:pBdr>
      <w:spacing w:after="150"/>
    </w:pPr>
  </w:style>
  <w:style w:type="paragraph" w:customStyle="1" w:styleId="portletcalendarhead">
    <w:name w:val="portletcalendarhead"/>
    <w:basedOn w:val="Normal"/>
    <w:pPr>
      <w:shd w:val="clear" w:color="auto" w:fill="3399CC"/>
      <w:spacing w:after="150"/>
      <w:jc w:val="center"/>
    </w:pPr>
    <w:rPr>
      <w:b/>
      <w:bCs/>
      <w:color w:val="FFFFFF"/>
      <w:sz w:val="17"/>
      <w:szCs w:val="17"/>
    </w:rPr>
  </w:style>
  <w:style w:type="paragraph" w:customStyle="1" w:styleId="calendarhead">
    <w:name w:val="calendarhead"/>
    <w:basedOn w:val="Normal"/>
    <w:pPr>
      <w:shd w:val="clear" w:color="auto" w:fill="999999"/>
      <w:spacing w:after="150"/>
    </w:pPr>
    <w:rPr>
      <w:b/>
      <w:bCs/>
      <w:color w:val="EEEEEE"/>
      <w:sz w:val="17"/>
      <w:szCs w:val="17"/>
    </w:rPr>
  </w:style>
  <w:style w:type="paragraph" w:customStyle="1" w:styleId="calendartoday">
    <w:name w:val="calendartoday"/>
    <w:basedOn w:val="Normal"/>
    <w:pPr>
      <w:pBdr>
        <w:top w:val="single" w:sz="6" w:space="0" w:color="CCCCCC"/>
        <w:left w:val="single" w:sz="6" w:space="0" w:color="CCCCCC"/>
        <w:bottom w:val="single" w:sz="6" w:space="0" w:color="CCCCCC"/>
        <w:right w:val="single" w:sz="6" w:space="0" w:color="CCCCCC"/>
      </w:pBdr>
      <w:shd w:val="clear" w:color="auto" w:fill="FFFFFF"/>
      <w:spacing w:after="150"/>
      <w:textAlignment w:val="top"/>
    </w:pPr>
    <w:rPr>
      <w:color w:val="6699CC"/>
      <w:sz w:val="15"/>
      <w:szCs w:val="15"/>
    </w:rPr>
  </w:style>
  <w:style w:type="paragraph" w:customStyle="1" w:styleId="calendarselectedday">
    <w:name w:val="calendarselectedday"/>
    <w:basedOn w:val="Normal"/>
    <w:pPr>
      <w:pBdr>
        <w:top w:val="single" w:sz="6" w:space="0" w:color="CCCCCC"/>
        <w:left w:val="single" w:sz="6" w:space="0" w:color="CCCCCC"/>
        <w:bottom w:val="single" w:sz="6" w:space="0" w:color="CCCCCC"/>
        <w:right w:val="single" w:sz="6" w:space="0" w:color="CCCCCC"/>
      </w:pBdr>
      <w:shd w:val="clear" w:color="auto" w:fill="FCF6D4"/>
      <w:spacing w:after="150"/>
      <w:textAlignment w:val="top"/>
    </w:pPr>
    <w:rPr>
      <w:sz w:val="15"/>
      <w:szCs w:val="15"/>
    </w:rPr>
  </w:style>
  <w:style w:type="paragraph" w:customStyle="1" w:styleId="calendarweekday">
    <w:name w:val="calendarweekday"/>
    <w:basedOn w:val="Normal"/>
    <w:pPr>
      <w:pBdr>
        <w:top w:val="single" w:sz="6" w:space="0" w:color="CCCCCC"/>
        <w:left w:val="single" w:sz="6" w:space="0" w:color="CCCCCC"/>
        <w:bottom w:val="single" w:sz="6" w:space="0" w:color="CCCCCC"/>
        <w:right w:val="single" w:sz="6" w:space="0" w:color="CCCCCC"/>
      </w:pBdr>
      <w:shd w:val="clear" w:color="auto" w:fill="FFFFFF"/>
      <w:spacing w:after="150"/>
      <w:textAlignment w:val="top"/>
    </w:pPr>
    <w:rPr>
      <w:sz w:val="15"/>
      <w:szCs w:val="15"/>
    </w:rPr>
  </w:style>
  <w:style w:type="paragraph" w:customStyle="1" w:styleId="calendarweekend">
    <w:name w:val="calendarweekend"/>
    <w:basedOn w:val="Normal"/>
    <w:pPr>
      <w:pBdr>
        <w:top w:val="single" w:sz="6" w:space="0" w:color="CCCCCC"/>
        <w:left w:val="single" w:sz="6" w:space="0" w:color="CCCCCC"/>
        <w:bottom w:val="single" w:sz="6" w:space="0" w:color="CCCCCC"/>
        <w:right w:val="single" w:sz="6" w:space="0" w:color="CCCCCC"/>
      </w:pBdr>
      <w:shd w:val="clear" w:color="auto" w:fill="F6F6F6"/>
      <w:spacing w:after="150"/>
      <w:textAlignment w:val="top"/>
    </w:pPr>
    <w:rPr>
      <w:sz w:val="15"/>
      <w:szCs w:val="15"/>
    </w:rPr>
  </w:style>
  <w:style w:type="paragraph" w:customStyle="1" w:styleId="calendarholiday">
    <w:name w:val="calendarholiday"/>
    <w:basedOn w:val="Normal"/>
    <w:pPr>
      <w:pBdr>
        <w:top w:val="single" w:sz="6" w:space="0" w:color="CCCCCC"/>
        <w:left w:val="single" w:sz="6" w:space="0" w:color="CCCCCC"/>
        <w:bottom w:val="single" w:sz="6" w:space="0" w:color="CCCCCC"/>
        <w:right w:val="single" w:sz="6" w:space="0" w:color="CCCCCC"/>
      </w:pBdr>
      <w:shd w:val="clear" w:color="auto" w:fill="F6F6F6"/>
      <w:spacing w:after="150"/>
      <w:textAlignment w:val="top"/>
    </w:pPr>
    <w:rPr>
      <w:sz w:val="15"/>
      <w:szCs w:val="15"/>
    </w:rPr>
  </w:style>
  <w:style w:type="paragraph" w:customStyle="1" w:styleId="studentcalendarunselectable">
    <w:name w:val="studentcalendarunselectable"/>
    <w:basedOn w:val="Normal"/>
    <w:pPr>
      <w:pBdr>
        <w:top w:val="single" w:sz="6" w:space="0" w:color="CCCCCC"/>
        <w:left w:val="single" w:sz="6" w:space="0" w:color="CCCCCC"/>
        <w:bottom w:val="single" w:sz="6" w:space="0" w:color="CCCCCC"/>
        <w:right w:val="single" w:sz="6" w:space="0" w:color="CCCCCC"/>
      </w:pBdr>
      <w:shd w:val="clear" w:color="auto" w:fill="CCCCCC"/>
      <w:spacing w:after="150"/>
      <w:jc w:val="center"/>
      <w:textAlignment w:val="top"/>
    </w:pPr>
    <w:rPr>
      <w:sz w:val="15"/>
      <w:szCs w:val="15"/>
    </w:rPr>
  </w:style>
  <w:style w:type="paragraph" w:customStyle="1" w:styleId="studentcalendarselectable">
    <w:name w:val="studentcalendarselectable"/>
    <w:basedOn w:val="Normal"/>
    <w:pPr>
      <w:pBdr>
        <w:top w:val="single" w:sz="6" w:space="0" w:color="CCCCCC"/>
        <w:left w:val="single" w:sz="6" w:space="0" w:color="CCCCCC"/>
        <w:bottom w:val="single" w:sz="6" w:space="0" w:color="CCCCCC"/>
        <w:right w:val="single" w:sz="6" w:space="0" w:color="CCCCCC"/>
      </w:pBdr>
      <w:shd w:val="clear" w:color="auto" w:fill="FFFFFF"/>
      <w:spacing w:after="150"/>
    </w:pPr>
  </w:style>
  <w:style w:type="paragraph" w:customStyle="1" w:styleId="calendarothermonthday">
    <w:name w:val="calendarothermonthday"/>
    <w:basedOn w:val="Normal"/>
    <w:pPr>
      <w:pBdr>
        <w:top w:val="single" w:sz="6" w:space="0" w:color="CCCCCC"/>
        <w:left w:val="single" w:sz="6" w:space="0" w:color="CCCCCC"/>
        <w:bottom w:val="single" w:sz="6" w:space="0" w:color="CCCCCC"/>
        <w:right w:val="single" w:sz="6" w:space="0" w:color="CCCCCC"/>
      </w:pBdr>
      <w:shd w:val="clear" w:color="auto" w:fill="DDDDDD"/>
      <w:spacing w:after="150"/>
      <w:textAlignment w:val="top"/>
    </w:pPr>
    <w:rPr>
      <w:sz w:val="15"/>
      <w:szCs w:val="15"/>
    </w:rPr>
  </w:style>
  <w:style w:type="paragraph" w:customStyle="1" w:styleId="calendarhourhead">
    <w:name w:val="calendarhourhead"/>
    <w:basedOn w:val="Normal"/>
    <w:pPr>
      <w:pBdr>
        <w:top w:val="single" w:sz="6" w:space="0" w:color="CCCCCC"/>
        <w:left w:val="single" w:sz="6" w:space="0" w:color="CCCCCC"/>
        <w:bottom w:val="single" w:sz="6" w:space="0" w:color="CCCCCC"/>
        <w:right w:val="single" w:sz="6" w:space="0" w:color="CCCCCC"/>
      </w:pBdr>
      <w:shd w:val="clear" w:color="auto" w:fill="EEEEEE"/>
      <w:spacing w:after="150"/>
    </w:pPr>
    <w:rPr>
      <w:color w:val="333333"/>
      <w:sz w:val="17"/>
      <w:szCs w:val="17"/>
    </w:rPr>
  </w:style>
  <w:style w:type="paragraph" w:customStyle="1" w:styleId="calendarhour">
    <w:name w:val="calendarhour"/>
    <w:basedOn w:val="Normal"/>
    <w:pPr>
      <w:pBdr>
        <w:top w:val="single" w:sz="6" w:space="0" w:color="CCCCCC"/>
        <w:left w:val="single" w:sz="6" w:space="0" w:color="CCCCCC"/>
        <w:bottom w:val="single" w:sz="6" w:space="0" w:color="CCCCCC"/>
        <w:right w:val="single" w:sz="6" w:space="0" w:color="CCCCCC"/>
      </w:pBdr>
      <w:shd w:val="clear" w:color="auto" w:fill="FFFFFF"/>
      <w:spacing w:after="150"/>
      <w:textAlignment w:val="top"/>
    </w:pPr>
    <w:rPr>
      <w:sz w:val="15"/>
      <w:szCs w:val="15"/>
    </w:rPr>
  </w:style>
  <w:style w:type="paragraph" w:customStyle="1" w:styleId="calendarhournow">
    <w:name w:val="calendarhournow"/>
    <w:basedOn w:val="Normal"/>
    <w:pPr>
      <w:pBdr>
        <w:top w:val="single" w:sz="6" w:space="0" w:color="CCCCCC"/>
        <w:left w:val="single" w:sz="6" w:space="0" w:color="CCCCCC"/>
        <w:bottom w:val="single" w:sz="6" w:space="0" w:color="CCCCCC"/>
        <w:right w:val="single" w:sz="6" w:space="0" w:color="CCCCCC"/>
      </w:pBdr>
      <w:shd w:val="clear" w:color="auto" w:fill="FFFF99"/>
      <w:spacing w:after="150"/>
      <w:textAlignment w:val="top"/>
    </w:pPr>
    <w:rPr>
      <w:sz w:val="15"/>
      <w:szCs w:val="15"/>
    </w:rPr>
  </w:style>
  <w:style w:type="paragraph" w:customStyle="1" w:styleId="calendarhourevent">
    <w:name w:val="calendarhourevent"/>
    <w:basedOn w:val="Normal"/>
    <w:pPr>
      <w:pBdr>
        <w:top w:val="single" w:sz="6" w:space="0" w:color="CCCCCC"/>
        <w:left w:val="single" w:sz="6" w:space="0" w:color="CCCCCC"/>
        <w:bottom w:val="single" w:sz="6" w:space="0" w:color="CCCCCC"/>
        <w:right w:val="single" w:sz="6" w:space="0" w:color="CCCCCC"/>
      </w:pBdr>
      <w:spacing w:after="150"/>
      <w:textAlignment w:val="top"/>
    </w:pPr>
    <w:rPr>
      <w:sz w:val="15"/>
      <w:szCs w:val="15"/>
    </w:rPr>
  </w:style>
  <w:style w:type="paragraph" w:customStyle="1" w:styleId="calendarevent">
    <w:name w:val="calendarevent"/>
    <w:basedOn w:val="Normal"/>
    <w:pPr>
      <w:spacing w:after="150"/>
    </w:pPr>
    <w:rPr>
      <w:sz w:val="15"/>
      <w:szCs w:val="15"/>
    </w:rPr>
  </w:style>
  <w:style w:type="paragraph" w:customStyle="1" w:styleId="calendarrollupevent">
    <w:name w:val="calendarrollupevent"/>
    <w:basedOn w:val="Normal"/>
    <w:pPr>
      <w:spacing w:after="150"/>
    </w:pPr>
    <w:rPr>
      <w:sz w:val="15"/>
      <w:szCs w:val="15"/>
    </w:rPr>
  </w:style>
  <w:style w:type="paragraph" w:customStyle="1" w:styleId="calendarmultidayevent">
    <w:name w:val="calendarmultidayevent"/>
    <w:basedOn w:val="Normal"/>
    <w:pPr>
      <w:spacing w:after="150"/>
    </w:pPr>
    <w:rPr>
      <w:sz w:val="15"/>
      <w:szCs w:val="15"/>
    </w:rPr>
  </w:style>
  <w:style w:type="paragraph" w:customStyle="1" w:styleId="calendarmultidayrollupevent">
    <w:name w:val="calendarmultidayrollupevent"/>
    <w:basedOn w:val="Normal"/>
    <w:pPr>
      <w:spacing w:after="150"/>
    </w:pPr>
    <w:rPr>
      <w:sz w:val="15"/>
      <w:szCs w:val="15"/>
    </w:rPr>
  </w:style>
  <w:style w:type="paragraph" w:customStyle="1" w:styleId="orange">
    <w:name w:val="orange"/>
    <w:basedOn w:val="Normal"/>
    <w:pPr>
      <w:spacing w:after="150"/>
    </w:pPr>
    <w:rPr>
      <w:color w:val="FF6633"/>
    </w:rPr>
  </w:style>
  <w:style w:type="paragraph" w:customStyle="1" w:styleId="alert-message">
    <w:name w:val="alert-message"/>
    <w:basedOn w:val="Normal"/>
    <w:pPr>
      <w:spacing w:after="150"/>
    </w:pPr>
  </w:style>
  <w:style w:type="paragraph" w:customStyle="1" w:styleId="tfoot">
    <w:name w:val="tfoot"/>
    <w:basedOn w:val="Normal"/>
    <w:pPr>
      <w:shd w:val="clear" w:color="auto" w:fill="D6D6D6"/>
      <w:spacing w:after="150" w:line="432" w:lineRule="atLeast"/>
      <w:jc w:val="right"/>
    </w:pPr>
    <w:rPr>
      <w:b/>
      <w:bCs/>
    </w:rPr>
  </w:style>
  <w:style w:type="paragraph" w:customStyle="1" w:styleId="carvalue">
    <w:name w:val="carvalue"/>
    <w:basedOn w:val="Normal"/>
    <w:pPr>
      <w:spacing w:after="150"/>
      <w:ind w:right="150"/>
    </w:pPr>
  </w:style>
  <w:style w:type="paragraph" w:customStyle="1" w:styleId="carbox">
    <w:name w:val="carbox"/>
    <w:basedOn w:val="Normal"/>
    <w:pPr>
      <w:spacing w:after="150"/>
      <w:ind w:right="300"/>
    </w:pPr>
  </w:style>
  <w:style w:type="paragraph" w:customStyle="1" w:styleId="cardatabox">
    <w:name w:val="cardatabox"/>
    <w:basedOn w:val="Normal"/>
    <w:pPr>
      <w:spacing w:after="150"/>
      <w:ind w:right="375"/>
    </w:pPr>
  </w:style>
  <w:style w:type="paragraph" w:customStyle="1" w:styleId="questionareacontainer">
    <w:name w:val="questionareacontainer"/>
    <w:basedOn w:val="Normal"/>
    <w:pPr>
      <w:spacing w:after="150"/>
    </w:pPr>
  </w:style>
  <w:style w:type="paragraph" w:customStyle="1" w:styleId="questionareacontainertop">
    <w:name w:val="questionareacontainertop"/>
    <w:basedOn w:val="Normal"/>
    <w:pPr>
      <w:pBdr>
        <w:top w:val="single" w:sz="24" w:space="15" w:color="7FBA46"/>
        <w:left w:val="single" w:sz="24" w:space="0" w:color="7FBA46"/>
        <w:bottom w:val="single" w:sz="24" w:space="0" w:color="7FBA46"/>
        <w:right w:val="single" w:sz="24" w:space="0" w:color="7FBA46"/>
      </w:pBdr>
      <w:spacing w:after="150"/>
    </w:pPr>
  </w:style>
  <w:style w:type="paragraph" w:customStyle="1" w:styleId="questionarea">
    <w:name w:val="questionarea"/>
    <w:basedOn w:val="Normal"/>
    <w:pPr>
      <w:spacing w:after="150"/>
    </w:pPr>
  </w:style>
  <w:style w:type="paragraph" w:customStyle="1" w:styleId="showallstandards">
    <w:name w:val="showallstandards"/>
    <w:basedOn w:val="Normal"/>
    <w:pPr>
      <w:spacing w:after="150"/>
    </w:pPr>
  </w:style>
  <w:style w:type="paragraph" w:customStyle="1" w:styleId="predictedscoregroup">
    <w:name w:val="predictedscoregroup"/>
    <w:basedOn w:val="Normal"/>
    <w:pPr>
      <w:pBdr>
        <w:top w:val="single" w:sz="6" w:space="4" w:color="999999"/>
        <w:left w:val="single" w:sz="6" w:space="4" w:color="999999"/>
        <w:bottom w:val="single" w:sz="6" w:space="4" w:color="999999"/>
        <w:right w:val="single" w:sz="6" w:space="4" w:color="999999"/>
      </w:pBdr>
      <w:shd w:val="clear" w:color="auto" w:fill="FFFFFF"/>
      <w:spacing w:after="150"/>
    </w:pPr>
  </w:style>
  <w:style w:type="paragraph" w:customStyle="1" w:styleId="assessscoregroup">
    <w:name w:val="assessscoregroup"/>
    <w:basedOn w:val="Normal"/>
    <w:pPr>
      <w:pBdr>
        <w:top w:val="single" w:sz="6" w:space="4" w:color="999999"/>
        <w:left w:val="single" w:sz="6" w:space="4" w:color="999999"/>
        <w:bottom w:val="single" w:sz="6" w:space="4" w:color="999999"/>
        <w:right w:val="single" w:sz="6" w:space="4" w:color="999999"/>
      </w:pBdr>
      <w:shd w:val="clear" w:color="auto" w:fill="FFFFFF"/>
      <w:spacing w:after="150"/>
    </w:pPr>
  </w:style>
  <w:style w:type="paragraph" w:customStyle="1" w:styleId="assessresultstitle">
    <w:name w:val="assessresultstitle"/>
    <w:basedOn w:val="Normal"/>
    <w:pPr>
      <w:spacing w:after="150" w:line="375" w:lineRule="atLeast"/>
    </w:pPr>
    <w:rPr>
      <w:b/>
      <w:bCs/>
    </w:rPr>
  </w:style>
  <w:style w:type="paragraph" w:customStyle="1" w:styleId="predictedresultstitle">
    <w:name w:val="predictedresultstitle"/>
    <w:basedOn w:val="Normal"/>
    <w:pPr>
      <w:spacing w:after="150" w:line="375" w:lineRule="atLeast"/>
    </w:pPr>
    <w:rPr>
      <w:b/>
      <w:bCs/>
    </w:rPr>
  </w:style>
  <w:style w:type="paragraph" w:customStyle="1" w:styleId="scoregroupresults">
    <w:name w:val="scoregroupresults"/>
    <w:basedOn w:val="Normal"/>
    <w:pPr>
      <w:spacing w:after="150"/>
    </w:pPr>
  </w:style>
  <w:style w:type="paragraph" w:customStyle="1" w:styleId="benchmarkgrouptitle">
    <w:name w:val="benchmarkgrouptitle"/>
    <w:basedOn w:val="Normal"/>
    <w:pPr>
      <w:shd w:val="clear" w:color="auto" w:fill="B8DFF3"/>
      <w:spacing w:after="150"/>
      <w:jc w:val="center"/>
    </w:pPr>
    <w:rPr>
      <w:b/>
      <w:bCs/>
      <w:caps/>
      <w:color w:val="7DA5C6"/>
    </w:rPr>
  </w:style>
  <w:style w:type="paragraph" w:customStyle="1" w:styleId="predictedgrouptitle">
    <w:name w:val="predictedgrouptitle"/>
    <w:basedOn w:val="Normal"/>
    <w:pPr>
      <w:spacing w:after="150" w:line="450" w:lineRule="atLeast"/>
    </w:pPr>
    <w:rPr>
      <w:b/>
      <w:bCs/>
      <w:caps/>
    </w:rPr>
  </w:style>
  <w:style w:type="paragraph" w:customStyle="1" w:styleId="proficientgroupheader">
    <w:name w:val="proficientgroupheader"/>
    <w:basedOn w:val="Normal"/>
    <w:pPr>
      <w:pBdr>
        <w:top w:val="single" w:sz="6" w:space="2" w:color="666666"/>
        <w:left w:val="single" w:sz="6" w:space="0" w:color="666666"/>
        <w:bottom w:val="single" w:sz="2" w:space="0" w:color="666666"/>
        <w:right w:val="single" w:sz="6" w:space="0" w:color="666666"/>
      </w:pBdr>
      <w:spacing w:after="150"/>
      <w:jc w:val="center"/>
    </w:pPr>
    <w:rPr>
      <w:color w:val="666666"/>
    </w:rPr>
  </w:style>
  <w:style w:type="paragraph" w:customStyle="1" w:styleId="notproficientgroupheader">
    <w:name w:val="notproficientgroupheader"/>
    <w:basedOn w:val="Normal"/>
    <w:pPr>
      <w:pBdr>
        <w:top w:val="single" w:sz="6" w:space="2" w:color="666666"/>
        <w:left w:val="single" w:sz="6" w:space="0" w:color="666666"/>
        <w:bottom w:val="single" w:sz="2" w:space="0" w:color="666666"/>
        <w:right w:val="single" w:sz="6" w:space="0" w:color="666666"/>
      </w:pBdr>
      <w:spacing w:after="150"/>
      <w:jc w:val="center"/>
    </w:pPr>
    <w:rPr>
      <w:color w:val="666666"/>
    </w:rPr>
  </w:style>
  <w:style w:type="paragraph" w:customStyle="1" w:styleId="leftborder">
    <w:name w:val="leftborder"/>
    <w:basedOn w:val="Normal"/>
    <w:pPr>
      <w:pBdr>
        <w:left w:val="single" w:sz="6" w:space="0" w:color="CDCDCD"/>
      </w:pBdr>
      <w:spacing w:after="150"/>
    </w:pPr>
  </w:style>
  <w:style w:type="paragraph" w:customStyle="1" w:styleId="lightblue">
    <w:name w:val="lightblue"/>
    <w:basedOn w:val="Normal"/>
    <w:pPr>
      <w:shd w:val="clear" w:color="auto" w:fill="F2F6F8"/>
      <w:spacing w:after="150"/>
    </w:pPr>
  </w:style>
  <w:style w:type="paragraph" w:customStyle="1" w:styleId="reporttitle">
    <w:name w:val="reporttitle"/>
    <w:basedOn w:val="Normal"/>
    <w:pPr>
      <w:pBdr>
        <w:top w:val="single" w:sz="6" w:space="4" w:color="999999"/>
        <w:left w:val="single" w:sz="6" w:space="4" w:color="999999"/>
        <w:bottom w:val="single" w:sz="2" w:space="4" w:color="999999"/>
        <w:right w:val="single" w:sz="6" w:space="4" w:color="999999"/>
      </w:pBdr>
      <w:shd w:val="clear" w:color="auto" w:fill="6B9BC5"/>
      <w:spacing w:after="150"/>
    </w:pPr>
    <w:rPr>
      <w:b/>
      <w:bCs/>
      <w:color w:val="FFFFFF"/>
    </w:rPr>
  </w:style>
  <w:style w:type="paragraph" w:customStyle="1" w:styleId="pagingrow">
    <w:name w:val="pagingrow"/>
    <w:basedOn w:val="Normal"/>
    <w:pPr>
      <w:pBdr>
        <w:top w:val="single" w:sz="6" w:space="4" w:color="999999"/>
        <w:left w:val="single" w:sz="6" w:space="4" w:color="999999"/>
        <w:bottom w:val="single" w:sz="2" w:space="4" w:color="999999"/>
        <w:right w:val="single" w:sz="6" w:space="4" w:color="999999"/>
      </w:pBdr>
      <w:shd w:val="clear" w:color="auto" w:fill="CCCCCC"/>
      <w:spacing w:after="150"/>
    </w:pPr>
    <w:rPr>
      <w:color w:val="000000"/>
      <w:sz w:val="20"/>
      <w:szCs w:val="20"/>
    </w:rPr>
  </w:style>
  <w:style w:type="paragraph" w:customStyle="1" w:styleId="sectionhead">
    <w:name w:val="sectionhead"/>
    <w:basedOn w:val="Normal"/>
    <w:pPr>
      <w:spacing w:after="150"/>
    </w:pPr>
    <w:rPr>
      <w:b/>
      <w:bCs/>
      <w:color w:val="990000"/>
    </w:rPr>
  </w:style>
  <w:style w:type="paragraph" w:customStyle="1" w:styleId="reporthead">
    <w:name w:val="reporthead"/>
    <w:basedOn w:val="Normal"/>
    <w:pPr>
      <w:shd w:val="clear" w:color="auto" w:fill="EEEEEE"/>
      <w:spacing w:after="150"/>
    </w:pPr>
    <w:rPr>
      <w:b/>
      <w:bCs/>
    </w:rPr>
  </w:style>
  <w:style w:type="paragraph" w:customStyle="1" w:styleId="reporttotal">
    <w:name w:val="reporttotal"/>
    <w:basedOn w:val="Normal"/>
    <w:pPr>
      <w:spacing w:after="150"/>
    </w:pPr>
    <w:rPr>
      <w:b/>
      <w:bCs/>
    </w:rPr>
  </w:style>
  <w:style w:type="paragraph" w:customStyle="1" w:styleId="columnhead">
    <w:name w:val="columnhead"/>
    <w:basedOn w:val="Normal"/>
    <w:pPr>
      <w:spacing w:after="150"/>
    </w:pPr>
    <w:rPr>
      <w:rFonts w:ascii="Arial" w:hAnsi="Arial" w:cs="Arial"/>
      <w:b/>
      <w:bCs/>
      <w:color w:val="333333"/>
      <w:sz w:val="20"/>
      <w:szCs w:val="20"/>
    </w:rPr>
  </w:style>
  <w:style w:type="paragraph" w:customStyle="1" w:styleId="nclb">
    <w:name w:val="nclb"/>
    <w:basedOn w:val="Normal"/>
    <w:pPr>
      <w:spacing w:after="150"/>
    </w:pPr>
    <w:rPr>
      <w:rFonts w:ascii="Verdana" w:hAnsi="Verdana"/>
      <w:color w:val="333333"/>
      <w:sz w:val="17"/>
      <w:szCs w:val="17"/>
    </w:rPr>
  </w:style>
  <w:style w:type="paragraph" w:customStyle="1" w:styleId="nclbbold">
    <w:name w:val="nclbbold"/>
    <w:basedOn w:val="Normal"/>
    <w:pPr>
      <w:spacing w:after="150"/>
    </w:pPr>
    <w:rPr>
      <w:rFonts w:ascii="Verdana" w:hAnsi="Verdana"/>
      <w:b/>
      <w:bCs/>
      <w:color w:val="333333"/>
      <w:sz w:val="17"/>
      <w:szCs w:val="17"/>
    </w:rPr>
  </w:style>
  <w:style w:type="paragraph" w:customStyle="1" w:styleId="nextbox">
    <w:name w:val="nextbox"/>
    <w:basedOn w:val="Normal"/>
    <w:pPr>
      <w:pBdr>
        <w:top w:val="single" w:sz="6" w:space="15" w:color="333333"/>
        <w:left w:val="single" w:sz="6" w:space="0" w:color="333333"/>
        <w:bottom w:val="single" w:sz="6" w:space="15" w:color="333333"/>
        <w:right w:val="single" w:sz="6" w:space="0" w:color="333333"/>
      </w:pBdr>
      <w:shd w:val="clear" w:color="auto" w:fill="EEEEEE"/>
      <w:spacing w:after="150"/>
      <w:jc w:val="center"/>
    </w:pPr>
  </w:style>
  <w:style w:type="paragraph" w:customStyle="1" w:styleId="chooserbox">
    <w:name w:val="chooserbox"/>
    <w:basedOn w:val="Normal"/>
    <w:pPr>
      <w:pBdr>
        <w:top w:val="single" w:sz="6" w:space="0" w:color="333333"/>
        <w:left w:val="single" w:sz="6" w:space="0" w:color="333333"/>
        <w:bottom w:val="single" w:sz="6" w:space="0" w:color="333333"/>
        <w:right w:val="single" w:sz="6" w:space="0" w:color="333333"/>
      </w:pBdr>
      <w:shd w:val="clear" w:color="auto" w:fill="EEEEEE"/>
      <w:spacing w:after="150"/>
    </w:pPr>
  </w:style>
  <w:style w:type="paragraph" w:customStyle="1" w:styleId="benchmarkitemanalysisreportheader">
    <w:name w:val="benchmarkitemanalysisreportheader"/>
    <w:basedOn w:val="Normal"/>
    <w:pPr>
      <w:shd w:val="clear" w:color="auto" w:fill="EEEEEE"/>
      <w:spacing w:after="150"/>
    </w:pPr>
    <w:rPr>
      <w:b/>
      <w:bCs/>
    </w:rPr>
  </w:style>
  <w:style w:type="paragraph" w:customStyle="1" w:styleId="benchmarkitemanalysisreportcell">
    <w:name w:val="benchmarkitemanalysisreportcell"/>
    <w:basedOn w:val="Normal"/>
    <w:pPr>
      <w:spacing w:after="150" w:line="225" w:lineRule="atLeast"/>
      <w:jc w:val="center"/>
    </w:pPr>
  </w:style>
  <w:style w:type="paragraph" w:customStyle="1" w:styleId="benchmarkitemanalysiscorrectcell">
    <w:name w:val="benchmarkitemanalysiscorrectcell"/>
    <w:basedOn w:val="Normal"/>
    <w:pPr>
      <w:shd w:val="clear" w:color="auto" w:fill="DFF0D8"/>
      <w:spacing w:after="150"/>
    </w:pPr>
    <w:rPr>
      <w:b/>
      <w:bCs/>
    </w:rPr>
  </w:style>
  <w:style w:type="paragraph" w:customStyle="1" w:styleId="benchmarkitemanalysisincorrectcell">
    <w:name w:val="benchmarkitemanalysisincorrectcell"/>
    <w:basedOn w:val="Normal"/>
    <w:pPr>
      <w:spacing w:after="150"/>
    </w:pPr>
    <w:rPr>
      <w:color w:val="999999"/>
    </w:rPr>
  </w:style>
  <w:style w:type="paragraph" w:customStyle="1" w:styleId="benchmarkitemanalysisreportsummary">
    <w:name w:val="benchmarkitemanalysisreportsummary"/>
    <w:basedOn w:val="Normal"/>
    <w:pPr>
      <w:spacing w:after="150"/>
    </w:pPr>
    <w:rPr>
      <w:b/>
      <w:bCs/>
    </w:rPr>
  </w:style>
  <w:style w:type="paragraph" w:customStyle="1" w:styleId="benchmarkitemanalysiscolumn">
    <w:name w:val="benchmarkitemanalysiscolumn"/>
    <w:basedOn w:val="Normal"/>
    <w:pPr>
      <w:pBdr>
        <w:left w:val="single" w:sz="6" w:space="5" w:color="999999"/>
        <w:bottom w:val="single" w:sz="6" w:space="5" w:color="999999"/>
        <w:right w:val="single" w:sz="6" w:space="5" w:color="999999"/>
      </w:pBdr>
      <w:spacing w:after="150"/>
    </w:pPr>
  </w:style>
  <w:style w:type="paragraph" w:customStyle="1" w:styleId="benchmarkitemanalysislastcolumn">
    <w:name w:val="benchmarkitemanalysislastcolumn"/>
    <w:basedOn w:val="Normal"/>
    <w:pPr>
      <w:pBdr>
        <w:bottom w:val="single" w:sz="6" w:space="5" w:color="999999"/>
        <w:right w:val="single" w:sz="6" w:space="5" w:color="999999"/>
      </w:pBdr>
      <w:spacing w:after="150"/>
    </w:pPr>
  </w:style>
  <w:style w:type="paragraph" w:customStyle="1" w:styleId="kpitbl">
    <w:name w:val="kpitbl"/>
    <w:basedOn w:val="Normal"/>
    <w:pPr>
      <w:spacing w:after="180"/>
    </w:pPr>
  </w:style>
  <w:style w:type="paragraph" w:customStyle="1" w:styleId="kpitblhdr">
    <w:name w:val="kpitblhdr"/>
    <w:basedOn w:val="Normal"/>
    <w:pPr>
      <w:shd w:val="clear" w:color="auto" w:fill="B2D2E1"/>
      <w:spacing w:after="150"/>
    </w:pPr>
    <w:rPr>
      <w:b/>
      <w:bCs/>
      <w:color w:val="FFFFFF"/>
    </w:rPr>
  </w:style>
  <w:style w:type="paragraph" w:customStyle="1" w:styleId="itemanalysis">
    <w:name w:val="itemanalysis"/>
    <w:basedOn w:val="Normal"/>
    <w:pPr>
      <w:pBdr>
        <w:top w:val="single" w:sz="6" w:space="0" w:color="CCCCCC"/>
      </w:pBdr>
      <w:spacing w:after="150"/>
    </w:pPr>
  </w:style>
  <w:style w:type="paragraph" w:customStyle="1" w:styleId="standarddetail">
    <w:name w:val="standarddetail"/>
    <w:basedOn w:val="Normal"/>
    <w:pPr>
      <w:pBdr>
        <w:bottom w:val="single" w:sz="6" w:space="0" w:color="CCCCCC"/>
        <w:right w:val="single" w:sz="6" w:space="0" w:color="CCCCCC"/>
      </w:pBdr>
      <w:spacing w:after="150"/>
    </w:pPr>
  </w:style>
  <w:style w:type="paragraph" w:customStyle="1" w:styleId="linkfarm">
    <w:name w:val="linkfarm"/>
    <w:basedOn w:val="Normal"/>
    <w:pPr>
      <w:pBdr>
        <w:top w:val="single" w:sz="6" w:space="8" w:color="88C572"/>
        <w:left w:val="single" w:sz="6" w:space="8" w:color="88C572"/>
        <w:bottom w:val="single" w:sz="6" w:space="8" w:color="88C572"/>
        <w:right w:val="single" w:sz="6" w:space="8" w:color="88C572"/>
      </w:pBdr>
      <w:shd w:val="clear" w:color="auto" w:fill="E4FCDB"/>
      <w:spacing w:after="150" w:line="240" w:lineRule="atLeast"/>
    </w:pPr>
  </w:style>
  <w:style w:type="paragraph" w:customStyle="1" w:styleId="incorrect">
    <w:name w:val="incorrect"/>
    <w:basedOn w:val="Normal"/>
    <w:pPr>
      <w:spacing w:after="150"/>
    </w:pPr>
    <w:rPr>
      <w:color w:val="FF0000"/>
    </w:rPr>
  </w:style>
  <w:style w:type="paragraph" w:customStyle="1" w:styleId="rightborder">
    <w:name w:val="rightborder"/>
    <w:basedOn w:val="Normal"/>
    <w:pPr>
      <w:pBdr>
        <w:right w:val="single" w:sz="6" w:space="0" w:color="CDCDCD"/>
      </w:pBdr>
      <w:spacing w:after="150"/>
    </w:pPr>
  </w:style>
  <w:style w:type="paragraph" w:customStyle="1" w:styleId="otherperformancetoggle">
    <w:name w:val="otherperformancetoggle"/>
    <w:basedOn w:val="Normal"/>
    <w:pPr>
      <w:spacing w:before="45" w:after="150"/>
      <w:ind w:left="-135"/>
    </w:pPr>
  </w:style>
  <w:style w:type="paragraph" w:customStyle="1" w:styleId="otherstandardstoggle">
    <w:name w:val="otherstandardstoggle"/>
    <w:basedOn w:val="Normal"/>
    <w:pPr>
      <w:spacing w:before="45" w:after="150"/>
      <w:ind w:left="-135"/>
    </w:pPr>
  </w:style>
  <w:style w:type="paragraph" w:customStyle="1" w:styleId="fixedcolwidth">
    <w:name w:val="fixedcolwidth"/>
    <w:basedOn w:val="Normal"/>
    <w:pPr>
      <w:spacing w:after="150"/>
    </w:pPr>
  </w:style>
  <w:style w:type="paragraph" w:customStyle="1" w:styleId="fixedstudentcolwidth">
    <w:name w:val="fixedstudentcolwidth"/>
    <w:basedOn w:val="Normal"/>
    <w:pPr>
      <w:spacing w:after="150"/>
    </w:pPr>
  </w:style>
  <w:style w:type="paragraph" w:customStyle="1" w:styleId="fixedscorecolwidth">
    <w:name w:val="fixedscorecolwidth"/>
    <w:basedOn w:val="Normal"/>
    <w:pPr>
      <w:spacing w:after="150"/>
    </w:pPr>
  </w:style>
  <w:style w:type="paragraph" w:customStyle="1" w:styleId="standardsmasteryheader">
    <w:name w:val="standardsmasteryheader"/>
    <w:basedOn w:val="Normal"/>
    <w:pPr>
      <w:spacing w:after="150"/>
      <w:textAlignment w:val="top"/>
    </w:pPr>
  </w:style>
  <w:style w:type="paragraph" w:customStyle="1" w:styleId="linkall">
    <w:name w:val="linkall"/>
    <w:basedOn w:val="Normal"/>
    <w:pPr>
      <w:spacing w:after="150"/>
      <w:jc w:val="right"/>
    </w:pPr>
  </w:style>
  <w:style w:type="paragraph" w:customStyle="1" w:styleId="proficiencymarker">
    <w:name w:val="proficiencymarker"/>
    <w:basedOn w:val="Normal"/>
    <w:pPr>
      <w:pBdr>
        <w:top w:val="single" w:sz="6" w:space="0" w:color="666666"/>
        <w:left w:val="single" w:sz="6" w:space="0" w:color="666666"/>
        <w:bottom w:val="single" w:sz="6" w:space="0" w:color="666666"/>
        <w:right w:val="single" w:sz="6" w:space="0" w:color="666666"/>
      </w:pBdr>
      <w:ind w:left="30" w:right="30"/>
      <w:textAlignment w:val="center"/>
    </w:pPr>
  </w:style>
  <w:style w:type="paragraph" w:customStyle="1" w:styleId="proficiencymarkernamepadding">
    <w:name w:val="proficiencymarkernamepadding"/>
    <w:basedOn w:val="Normal"/>
    <w:pPr>
      <w:spacing w:after="150"/>
    </w:pPr>
  </w:style>
  <w:style w:type="paragraph" w:customStyle="1" w:styleId="minimized">
    <w:name w:val="minimized"/>
    <w:basedOn w:val="Normal"/>
    <w:pPr>
      <w:spacing w:after="150"/>
    </w:pPr>
  </w:style>
  <w:style w:type="paragraph" w:customStyle="1" w:styleId="readinglevelrangeselectordiv">
    <w:name w:val="readinglevelrangeselector&gt;div"/>
    <w:basedOn w:val="Normal"/>
    <w:pPr>
      <w:spacing w:after="150"/>
    </w:pPr>
  </w:style>
  <w:style w:type="paragraph" w:customStyle="1" w:styleId="myreporttools">
    <w:name w:val="myreporttools"/>
    <w:basedOn w:val="Normal"/>
    <w:pPr>
      <w:spacing w:after="75"/>
    </w:pPr>
  </w:style>
  <w:style w:type="paragraph" w:customStyle="1" w:styleId="headernavtitle">
    <w:name w:val="headernavtitle"/>
    <w:basedOn w:val="Normal"/>
    <w:pPr>
      <w:spacing w:after="150"/>
    </w:pPr>
    <w:rPr>
      <w:rFonts w:ascii="Arial" w:hAnsi="Arial" w:cs="Arial"/>
      <w:b/>
      <w:bCs/>
      <w:color w:val="666666"/>
      <w:sz w:val="17"/>
      <w:szCs w:val="17"/>
    </w:rPr>
  </w:style>
  <w:style w:type="paragraph" w:customStyle="1" w:styleId="contenthead">
    <w:name w:val="contenthead"/>
    <w:basedOn w:val="Normal"/>
    <w:pPr>
      <w:spacing w:after="150"/>
    </w:pPr>
    <w:rPr>
      <w:b/>
      <w:bCs/>
      <w:color w:val="333333"/>
      <w:sz w:val="20"/>
      <w:szCs w:val="20"/>
    </w:rPr>
  </w:style>
  <w:style w:type="paragraph" w:customStyle="1" w:styleId="moduletitle">
    <w:name w:val="moduletitle"/>
    <w:basedOn w:val="Normal"/>
    <w:pPr>
      <w:pBdr>
        <w:top w:val="single" w:sz="6" w:space="0" w:color="333333"/>
      </w:pBdr>
      <w:spacing w:after="150"/>
    </w:pPr>
  </w:style>
  <w:style w:type="paragraph" w:customStyle="1" w:styleId="pagelink">
    <w:name w:val="pagelink"/>
    <w:basedOn w:val="Normal"/>
    <w:pPr>
      <w:spacing w:after="150"/>
    </w:pPr>
    <w:rPr>
      <w:rFonts w:ascii="Verdana" w:hAnsi="Verdana"/>
      <w:sz w:val="17"/>
      <w:szCs w:val="17"/>
    </w:rPr>
  </w:style>
  <w:style w:type="paragraph" w:customStyle="1" w:styleId="selectedpagelink">
    <w:name w:val="selectedpagelink"/>
    <w:basedOn w:val="Normal"/>
    <w:pPr>
      <w:spacing w:after="150"/>
    </w:pPr>
    <w:rPr>
      <w:b/>
      <w:bCs/>
      <w:color w:val="333333"/>
    </w:rPr>
  </w:style>
  <w:style w:type="paragraph" w:customStyle="1" w:styleId="leveloneselected">
    <w:name w:val="leveloneselected"/>
    <w:basedOn w:val="Normal"/>
    <w:pPr>
      <w:pBdr>
        <w:bottom w:val="dashed" w:sz="6" w:space="3" w:color="CCCCCC"/>
      </w:pBdr>
      <w:shd w:val="clear" w:color="auto" w:fill="FFFFFF"/>
      <w:spacing w:after="150"/>
    </w:pPr>
    <w:rPr>
      <w:color w:val="333333"/>
    </w:rPr>
  </w:style>
  <w:style w:type="paragraph" w:customStyle="1" w:styleId="leveloneitem">
    <w:name w:val="leveloneitem"/>
    <w:basedOn w:val="Normal"/>
    <w:pPr>
      <w:pBdr>
        <w:bottom w:val="dashed" w:sz="6" w:space="3" w:color="CCCCCC"/>
      </w:pBdr>
      <w:spacing w:after="150"/>
    </w:pPr>
  </w:style>
  <w:style w:type="paragraph" w:customStyle="1" w:styleId="leveloneselectedback">
    <w:name w:val="leveloneselectedback"/>
    <w:basedOn w:val="Normal"/>
    <w:pPr>
      <w:shd w:val="clear" w:color="auto" w:fill="FFFFFF"/>
      <w:spacing w:after="150"/>
    </w:pPr>
  </w:style>
  <w:style w:type="paragraph" w:customStyle="1" w:styleId="leveloneback">
    <w:name w:val="leveloneback"/>
    <w:basedOn w:val="Normal"/>
    <w:pPr>
      <w:shd w:val="clear" w:color="auto" w:fill="FFFFFF"/>
      <w:spacing w:after="150"/>
    </w:pPr>
  </w:style>
  <w:style w:type="paragraph" w:customStyle="1" w:styleId="firstpost">
    <w:name w:val="firstpost"/>
    <w:basedOn w:val="Normal"/>
    <w:pPr>
      <w:shd w:val="clear" w:color="auto" w:fill="FFFFCC"/>
      <w:spacing w:after="150" w:line="225" w:lineRule="atLeast"/>
    </w:pPr>
    <w:rPr>
      <w:sz w:val="20"/>
      <w:szCs w:val="20"/>
    </w:rPr>
  </w:style>
  <w:style w:type="paragraph" w:customStyle="1" w:styleId="wizardnavheader">
    <w:name w:val="wizardnavheader"/>
    <w:basedOn w:val="Normal"/>
    <w:pPr>
      <w:spacing w:line="1680" w:lineRule="atLeast"/>
    </w:pPr>
  </w:style>
  <w:style w:type="paragraph" w:customStyle="1" w:styleId="wizardnavlabel">
    <w:name w:val="wizardnavlabel"/>
    <w:basedOn w:val="Normal"/>
    <w:pPr>
      <w:spacing w:after="150"/>
    </w:pPr>
    <w:rPr>
      <w:b/>
      <w:bCs/>
      <w:color w:val="000000"/>
      <w:sz w:val="27"/>
      <w:szCs w:val="27"/>
    </w:rPr>
  </w:style>
  <w:style w:type="paragraph" w:customStyle="1" w:styleId="acresults">
    <w:name w:val="ac_results"/>
    <w:basedOn w:val="Normal"/>
    <w:pPr>
      <w:pBdr>
        <w:top w:val="single" w:sz="6" w:space="0" w:color="000000"/>
        <w:left w:val="single" w:sz="6" w:space="0" w:color="000000"/>
        <w:bottom w:val="single" w:sz="6" w:space="0" w:color="000000"/>
        <w:right w:val="single" w:sz="6" w:space="0" w:color="000000"/>
      </w:pBdr>
      <w:shd w:val="clear" w:color="auto" w:fill="FFFFFF"/>
      <w:spacing w:after="150"/>
    </w:pPr>
  </w:style>
  <w:style w:type="paragraph" w:customStyle="1" w:styleId="acloading">
    <w:name w:val="ac_loading"/>
    <w:basedOn w:val="Normal"/>
    <w:pPr>
      <w:shd w:val="clear" w:color="auto" w:fill="FFFFFF"/>
      <w:spacing w:after="150"/>
    </w:pPr>
  </w:style>
  <w:style w:type="paragraph" w:customStyle="1" w:styleId="acodd">
    <w:name w:val="ac_odd"/>
    <w:basedOn w:val="Normal"/>
    <w:pPr>
      <w:shd w:val="clear" w:color="auto" w:fill="F9F9F9"/>
      <w:spacing w:after="150"/>
    </w:pPr>
  </w:style>
  <w:style w:type="paragraph" w:customStyle="1" w:styleId="acover">
    <w:name w:val="ac_over"/>
    <w:basedOn w:val="Normal"/>
    <w:pPr>
      <w:shd w:val="clear" w:color="auto" w:fill="F5F5F5"/>
      <w:spacing w:after="150"/>
    </w:pPr>
  </w:style>
  <w:style w:type="paragraph" w:customStyle="1" w:styleId="innerwaitanimation">
    <w:name w:val="inner_waitanimation"/>
    <w:basedOn w:val="Normal"/>
    <w:pPr>
      <w:spacing w:after="150"/>
    </w:pPr>
  </w:style>
  <w:style w:type="paragraph" w:customStyle="1" w:styleId="nowrap">
    <w:name w:val="nowrap"/>
    <w:basedOn w:val="Normal"/>
    <w:pPr>
      <w:spacing w:after="150"/>
    </w:pPr>
  </w:style>
  <w:style w:type="paragraph" w:customStyle="1" w:styleId="printonly">
    <w:name w:val="printonly"/>
    <w:basedOn w:val="Normal"/>
    <w:pPr>
      <w:spacing w:after="150"/>
    </w:pPr>
    <w:rPr>
      <w:vanish/>
    </w:rPr>
  </w:style>
  <w:style w:type="paragraph" w:customStyle="1" w:styleId="sncheckboxlistlabel">
    <w:name w:val="sncheckboxlistlabel"/>
    <w:basedOn w:val="Normal"/>
    <w:pPr>
      <w:pBdr>
        <w:top w:val="single" w:sz="6" w:space="3" w:color="CCCCCC"/>
        <w:left w:val="single" w:sz="6" w:space="5" w:color="CCCCCC"/>
        <w:bottom w:val="single" w:sz="6" w:space="3" w:color="CCCCCC"/>
        <w:right w:val="single" w:sz="6" w:space="11" w:color="CCCCCC"/>
      </w:pBdr>
      <w:shd w:val="clear" w:color="auto" w:fill="FFFFFF"/>
      <w:spacing w:after="150"/>
      <w:textAlignment w:val="center"/>
    </w:pPr>
    <w:rPr>
      <w:color w:val="555555"/>
    </w:rPr>
  </w:style>
  <w:style w:type="paragraph" w:customStyle="1" w:styleId="checkboxlabel">
    <w:name w:val="checkboxlabel"/>
    <w:basedOn w:val="Normal"/>
    <w:pPr>
      <w:pBdr>
        <w:top w:val="single" w:sz="6" w:space="3" w:color="CCCCCC"/>
        <w:left w:val="single" w:sz="6" w:space="5" w:color="CCCCCC"/>
        <w:bottom w:val="single" w:sz="6" w:space="3" w:color="CCCCCC"/>
        <w:right w:val="single" w:sz="6" w:space="11" w:color="CCCCCC"/>
      </w:pBdr>
      <w:shd w:val="clear" w:color="auto" w:fill="FFFFFF"/>
      <w:spacing w:after="150"/>
      <w:textAlignment w:val="center"/>
    </w:pPr>
    <w:rPr>
      <w:color w:val="555555"/>
    </w:rPr>
  </w:style>
  <w:style w:type="paragraph" w:customStyle="1" w:styleId="sncheckboxlistdropdownlist">
    <w:name w:val="sncheckboxlistdropdownlist"/>
    <w:basedOn w:val="Normal"/>
    <w:pPr>
      <w:pBdr>
        <w:top w:val="single" w:sz="6" w:space="4" w:color="CCCCCC"/>
        <w:left w:val="single" w:sz="6" w:space="4" w:color="CCCCCC"/>
        <w:bottom w:val="single" w:sz="6" w:space="4" w:color="CCCCCC"/>
        <w:right w:val="single" w:sz="6" w:space="4" w:color="CCCCCC"/>
      </w:pBdr>
      <w:shd w:val="clear" w:color="auto" w:fill="FFFFFF"/>
      <w:spacing w:after="150"/>
    </w:pPr>
  </w:style>
  <w:style w:type="paragraph" w:customStyle="1" w:styleId="checkboxlist">
    <w:name w:val="checkboxlist"/>
    <w:basedOn w:val="Normal"/>
    <w:pPr>
      <w:pBdr>
        <w:top w:val="single" w:sz="6" w:space="4" w:color="CCCCCC"/>
        <w:left w:val="single" w:sz="6" w:space="4" w:color="CCCCCC"/>
        <w:bottom w:val="single" w:sz="6" w:space="4" w:color="CCCCCC"/>
        <w:right w:val="single" w:sz="6" w:space="4" w:color="CCCCCC"/>
      </w:pBdr>
      <w:shd w:val="clear" w:color="auto" w:fill="FFFFFF"/>
      <w:spacing w:after="150"/>
    </w:pPr>
  </w:style>
  <w:style w:type="paragraph" w:customStyle="1" w:styleId="watermarked">
    <w:name w:val="watermarked"/>
    <w:basedOn w:val="Normal"/>
    <w:pPr>
      <w:spacing w:after="150"/>
    </w:pPr>
    <w:rPr>
      <w:color w:val="999999"/>
    </w:rPr>
  </w:style>
  <w:style w:type="paragraph" w:customStyle="1" w:styleId="summarybox">
    <w:name w:val="summarybox"/>
    <w:basedOn w:val="Normal"/>
    <w:pPr>
      <w:pBdr>
        <w:top w:val="single" w:sz="6" w:space="11" w:color="E3E3E3"/>
        <w:left w:val="single" w:sz="6" w:space="11" w:color="E3E3E3"/>
        <w:bottom w:val="single" w:sz="6" w:space="11" w:color="E3E3E3"/>
        <w:right w:val="single" w:sz="6" w:space="11" w:color="E3E3E3"/>
      </w:pBdr>
      <w:shd w:val="clear" w:color="auto" w:fill="F5F5F5"/>
      <w:spacing w:after="300"/>
    </w:pPr>
  </w:style>
  <w:style w:type="paragraph" w:customStyle="1" w:styleId="summaryboxpanel">
    <w:name w:val="summaryboxpanel"/>
    <w:basedOn w:val="Normal"/>
    <w:pPr>
      <w:ind w:left="270" w:right="270"/>
    </w:pPr>
  </w:style>
  <w:style w:type="paragraph" w:customStyle="1" w:styleId="summaryboxheader">
    <w:name w:val="summaryboxheader"/>
    <w:basedOn w:val="Normal"/>
    <w:pPr>
      <w:pBdr>
        <w:top w:val="single" w:sz="2" w:space="0" w:color="FF0000"/>
        <w:left w:val="single" w:sz="2" w:space="0" w:color="FF0000"/>
        <w:bottom w:val="single" w:sz="2" w:space="0" w:color="FF0000"/>
        <w:right w:val="single" w:sz="2" w:space="0" w:color="FF0000"/>
      </w:pBdr>
      <w:spacing w:after="150"/>
    </w:pPr>
  </w:style>
  <w:style w:type="paragraph" w:customStyle="1" w:styleId="largetext">
    <w:name w:val="largetext"/>
    <w:basedOn w:val="Normal"/>
    <w:pPr>
      <w:spacing w:after="150"/>
    </w:pPr>
    <w:rPr>
      <w:b/>
      <w:bCs/>
    </w:rPr>
  </w:style>
  <w:style w:type="paragraph" w:customStyle="1" w:styleId="altitemtemplatecolor">
    <w:name w:val="altitemtemplatecolor"/>
    <w:basedOn w:val="Normal"/>
    <w:pPr>
      <w:shd w:val="clear" w:color="auto" w:fill="F1F9F9"/>
      <w:spacing w:after="150"/>
    </w:pPr>
  </w:style>
  <w:style w:type="paragraph" w:customStyle="1" w:styleId="textalignright">
    <w:name w:val="textalignright"/>
    <w:basedOn w:val="Normal"/>
    <w:pPr>
      <w:spacing w:after="150"/>
      <w:jc w:val="right"/>
    </w:pPr>
  </w:style>
  <w:style w:type="paragraph" w:customStyle="1" w:styleId="textalignleft">
    <w:name w:val="textalignleft"/>
    <w:basedOn w:val="Normal"/>
    <w:pPr>
      <w:spacing w:after="150"/>
    </w:pPr>
  </w:style>
  <w:style w:type="paragraph" w:customStyle="1" w:styleId="verticalaligntop">
    <w:name w:val="verticalaligntop"/>
    <w:basedOn w:val="Normal"/>
    <w:pPr>
      <w:spacing w:after="150"/>
      <w:textAlignment w:val="top"/>
    </w:pPr>
  </w:style>
  <w:style w:type="paragraph" w:customStyle="1" w:styleId="width100pct">
    <w:name w:val="width100pct"/>
    <w:basedOn w:val="Normal"/>
    <w:pPr>
      <w:spacing w:after="150"/>
    </w:pPr>
  </w:style>
  <w:style w:type="paragraph" w:customStyle="1" w:styleId="dropdownlistgeneric">
    <w:name w:val="dropdownlistgeneric"/>
    <w:basedOn w:val="Normal"/>
    <w:pPr>
      <w:pBdr>
        <w:top w:val="single" w:sz="6" w:space="0" w:color="CCCCCC"/>
        <w:left w:val="single" w:sz="6" w:space="0" w:color="CCCCCC"/>
        <w:bottom w:val="single" w:sz="6" w:space="0" w:color="CCCCCC"/>
        <w:right w:val="single" w:sz="6" w:space="0" w:color="CCCCCC"/>
      </w:pBdr>
      <w:shd w:val="clear" w:color="auto" w:fill="FFFFFF"/>
      <w:spacing w:before="75" w:after="120"/>
    </w:pPr>
    <w:rPr>
      <w:vanish/>
    </w:rPr>
  </w:style>
  <w:style w:type="paragraph" w:customStyle="1" w:styleId="dropdownlistheaderdiv">
    <w:name w:val="dropdownlistheaderdiv"/>
    <w:basedOn w:val="Normal"/>
    <w:pPr>
      <w:spacing w:after="150"/>
    </w:pPr>
  </w:style>
  <w:style w:type="paragraph" w:customStyle="1" w:styleId="dropdownlistitemdiv">
    <w:name w:val="dropdownlistitemdiv"/>
    <w:basedOn w:val="Normal"/>
    <w:pPr>
      <w:spacing w:before="120" w:after="225"/>
      <w:ind w:left="150" w:right="120"/>
    </w:pPr>
  </w:style>
  <w:style w:type="paragraph" w:customStyle="1" w:styleId="dropdownlistitemalreadydisplayeddiv">
    <w:name w:val="dropdownlistitemalreadydisplayeddiv"/>
    <w:basedOn w:val="Normal"/>
    <w:pPr>
      <w:shd w:val="clear" w:color="auto" w:fill="EEEEEE"/>
      <w:spacing w:before="120" w:after="225" w:line="375" w:lineRule="atLeast"/>
      <w:ind w:left="150" w:right="120"/>
    </w:pPr>
  </w:style>
  <w:style w:type="paragraph" w:customStyle="1" w:styleId="dropdownlisthover">
    <w:name w:val="dropdownlisthover"/>
    <w:basedOn w:val="Normal"/>
    <w:pPr>
      <w:shd w:val="clear" w:color="auto" w:fill="E9E9E9"/>
      <w:spacing w:after="150"/>
    </w:pPr>
  </w:style>
  <w:style w:type="paragraph" w:customStyle="1" w:styleId="dropdownlistitemseperator">
    <w:name w:val="dropdownlistitemseperator"/>
    <w:basedOn w:val="Normal"/>
    <w:pPr>
      <w:pBdr>
        <w:bottom w:val="single" w:sz="6" w:space="0" w:color="EEEEEE"/>
      </w:pBdr>
      <w:spacing w:before="45" w:after="30"/>
      <w:ind w:left="15" w:right="15"/>
    </w:pPr>
  </w:style>
  <w:style w:type="paragraph" w:customStyle="1" w:styleId="studentprofileunderline">
    <w:name w:val="studentprofileunderline"/>
    <w:basedOn w:val="Normal"/>
    <w:pPr>
      <w:pBdr>
        <w:bottom w:val="single" w:sz="6" w:space="4" w:color="CCCCCC"/>
      </w:pBdr>
      <w:spacing w:after="150"/>
    </w:pPr>
  </w:style>
  <w:style w:type="paragraph" w:customStyle="1" w:styleId="studentprofiletestdatebackgroundcolor">
    <w:name w:val="studentprofiletestdatebackgroundcolor"/>
    <w:basedOn w:val="Normal"/>
    <w:pPr>
      <w:shd w:val="clear" w:color="auto" w:fill="EEEEEE"/>
      <w:spacing w:after="150"/>
    </w:pPr>
  </w:style>
  <w:style w:type="paragraph" w:customStyle="1" w:styleId="studentprofileborder">
    <w:name w:val="studentprofileborder"/>
    <w:basedOn w:val="Normal"/>
    <w:pPr>
      <w:pBdr>
        <w:top w:val="single" w:sz="6" w:space="0" w:color="CCCCCC"/>
        <w:left w:val="single" w:sz="6" w:space="0" w:color="CCCCCC"/>
        <w:bottom w:val="single" w:sz="6" w:space="0" w:color="CCCCCC"/>
        <w:right w:val="single" w:sz="6" w:space="0" w:color="CCCCCC"/>
      </w:pBdr>
      <w:spacing w:after="150"/>
    </w:pPr>
  </w:style>
  <w:style w:type="paragraph" w:customStyle="1" w:styleId="textoverflowellipsis">
    <w:name w:val="textoverflowellipsis"/>
    <w:basedOn w:val="Normal"/>
    <w:pPr>
      <w:spacing w:after="150"/>
    </w:pPr>
  </w:style>
  <w:style w:type="paragraph" w:customStyle="1" w:styleId="itemdetailscommonheaderpadding">
    <w:name w:val="itemdetailscommonheaderpadding"/>
    <w:basedOn w:val="Normal"/>
    <w:pPr>
      <w:spacing w:after="150"/>
    </w:pPr>
  </w:style>
  <w:style w:type="paragraph" w:customStyle="1" w:styleId="itemdetailscontentquestionwidth">
    <w:name w:val="itemdetailscontentquestionwidth"/>
    <w:basedOn w:val="Normal"/>
    <w:pPr>
      <w:spacing w:after="150"/>
    </w:pPr>
  </w:style>
  <w:style w:type="paragraph" w:customStyle="1" w:styleId="itemdetailscontentanswerchoiceseperatorline">
    <w:name w:val="itemdetailscontentanswerchoiceseperatorline"/>
    <w:basedOn w:val="Normal"/>
    <w:pPr>
      <w:pBdr>
        <w:bottom w:val="single" w:sz="6" w:space="0" w:color="000000"/>
      </w:pBdr>
      <w:spacing w:after="150"/>
    </w:pPr>
  </w:style>
  <w:style w:type="paragraph" w:customStyle="1" w:styleId="itemdetailscontentanswerchoicelabelcorrect">
    <w:name w:val="itemdetailscontentanswerchoicelabelcorrect"/>
    <w:basedOn w:val="Normal"/>
    <w:pPr>
      <w:pBdr>
        <w:top w:val="single" w:sz="6" w:space="0" w:color="CCCCCC"/>
        <w:left w:val="single" w:sz="6" w:space="0" w:color="CCCCCC"/>
        <w:bottom w:val="single" w:sz="6" w:space="0" w:color="CCCCCC"/>
      </w:pBdr>
      <w:shd w:val="clear" w:color="auto" w:fill="99CCFF"/>
      <w:spacing w:after="150"/>
    </w:pPr>
  </w:style>
  <w:style w:type="paragraph" w:customStyle="1" w:styleId="itemdetailscontentanswerchoicecontent">
    <w:name w:val="itemdetailscontentanswerchoicecontent"/>
    <w:basedOn w:val="Normal"/>
    <w:pPr>
      <w:spacing w:after="150"/>
    </w:pPr>
  </w:style>
  <w:style w:type="paragraph" w:customStyle="1" w:styleId="itemdetailscontentanswerchoicecontentcorrect">
    <w:name w:val="itemdetailscontentanswerchoicecontentcorrect"/>
    <w:basedOn w:val="Normal"/>
    <w:pPr>
      <w:pBdr>
        <w:top w:val="single" w:sz="6" w:space="0" w:color="CCCCCC"/>
        <w:bottom w:val="single" w:sz="6" w:space="0" w:color="AAAAAA"/>
        <w:right w:val="single" w:sz="6" w:space="0" w:color="CCCCCC"/>
      </w:pBdr>
      <w:spacing w:after="150"/>
    </w:pPr>
  </w:style>
  <w:style w:type="paragraph" w:customStyle="1" w:styleId="itemdetailscontentanswerchoicecontentnotcorrect">
    <w:name w:val="itemdetailscontentanswerchoicecontentnotcorrect"/>
    <w:basedOn w:val="Normal"/>
    <w:pPr>
      <w:spacing w:after="150"/>
    </w:pPr>
  </w:style>
  <w:style w:type="paragraph" w:customStyle="1" w:styleId="itemdetailscontentanswerchoicecorrectanswerpointer">
    <w:name w:val="itemdetailscontentanswerchoicecorrectanswerpointer"/>
    <w:basedOn w:val="Normal"/>
    <w:pPr>
      <w:spacing w:after="150"/>
    </w:pPr>
  </w:style>
  <w:style w:type="paragraph" w:customStyle="1" w:styleId="itemdetailsstandardscontenttitle">
    <w:name w:val="itemdetailsstandardscontenttitle"/>
    <w:basedOn w:val="Normal"/>
    <w:pPr>
      <w:spacing w:after="150"/>
      <w:textAlignment w:val="top"/>
    </w:pPr>
  </w:style>
  <w:style w:type="paragraph" w:customStyle="1" w:styleId="itemdetailsstandardscontent">
    <w:name w:val="itemdetailsstandardscontent"/>
    <w:basedOn w:val="Normal"/>
    <w:pPr>
      <w:spacing w:after="150"/>
    </w:pPr>
  </w:style>
  <w:style w:type="paragraph" w:customStyle="1" w:styleId="itemdetailspropertiescontenttitle">
    <w:name w:val="itemdetailspropertiescontenttitle"/>
    <w:basedOn w:val="Normal"/>
    <w:pPr>
      <w:spacing w:after="150"/>
    </w:pPr>
  </w:style>
  <w:style w:type="paragraph" w:customStyle="1" w:styleId="itemdetailspropertiescontent">
    <w:name w:val="itemdetailspropertiescontent"/>
    <w:basedOn w:val="Normal"/>
    <w:pPr>
      <w:spacing w:after="150"/>
    </w:pPr>
  </w:style>
  <w:style w:type="paragraph" w:customStyle="1" w:styleId="itemdetailspropertiesaltrow">
    <w:name w:val="itemdetailspropertiesaltrow"/>
    <w:basedOn w:val="Normal"/>
    <w:pPr>
      <w:shd w:val="clear" w:color="auto" w:fill="F5F5F5"/>
      <w:spacing w:after="150"/>
    </w:pPr>
  </w:style>
  <w:style w:type="paragraph" w:customStyle="1" w:styleId="inline-childrenscript">
    <w:name w:val="inline-children&gt;script"/>
    <w:basedOn w:val="Normal"/>
    <w:pPr>
      <w:spacing w:after="150"/>
    </w:pPr>
    <w:rPr>
      <w:vanish/>
    </w:rPr>
  </w:style>
  <w:style w:type="paragraph" w:customStyle="1" w:styleId="inline-childrenstyle">
    <w:name w:val="inline-children&gt;style"/>
    <w:basedOn w:val="Normal"/>
    <w:pPr>
      <w:spacing w:after="150"/>
    </w:pPr>
    <w:rPr>
      <w:vanish/>
    </w:rPr>
  </w:style>
  <w:style w:type="paragraph" w:customStyle="1" w:styleId="fontxsmall">
    <w:name w:val="fontxsmall"/>
    <w:basedOn w:val="Normal"/>
    <w:pPr>
      <w:spacing w:after="150"/>
    </w:pPr>
    <w:rPr>
      <w:sz w:val="20"/>
      <w:szCs w:val="20"/>
    </w:rPr>
  </w:style>
  <w:style w:type="paragraph" w:customStyle="1" w:styleId="font22em">
    <w:name w:val="font2_2em"/>
    <w:basedOn w:val="Normal"/>
    <w:pPr>
      <w:spacing w:after="150"/>
    </w:pPr>
    <w:rPr>
      <w:sz w:val="53"/>
      <w:szCs w:val="53"/>
    </w:rPr>
  </w:style>
  <w:style w:type="paragraph" w:customStyle="1" w:styleId="answer-correct">
    <w:name w:val="answer-correct"/>
    <w:basedOn w:val="Normal"/>
    <w:pPr>
      <w:spacing w:after="150"/>
    </w:pPr>
    <w:rPr>
      <w:color w:val="008000"/>
    </w:rPr>
  </w:style>
  <w:style w:type="paragraph" w:customStyle="1" w:styleId="answer-wrong">
    <w:name w:val="answer-wrong"/>
    <w:basedOn w:val="Normal"/>
    <w:pPr>
      <w:spacing w:after="150"/>
    </w:pPr>
    <w:rPr>
      <w:color w:val="FF0000"/>
    </w:rPr>
  </w:style>
  <w:style w:type="paragraph" w:customStyle="1" w:styleId="answer-unscored">
    <w:name w:val="answer-unscored"/>
    <w:basedOn w:val="Normal"/>
    <w:pPr>
      <w:spacing w:after="150"/>
    </w:pPr>
    <w:rPr>
      <w:color w:val="808080"/>
    </w:rPr>
  </w:style>
  <w:style w:type="paragraph" w:customStyle="1" w:styleId="answer-noresponse">
    <w:name w:val="answer-noresponse"/>
    <w:basedOn w:val="Normal"/>
    <w:pPr>
      <w:spacing w:after="150"/>
    </w:pPr>
    <w:rPr>
      <w:color w:val="FF0000"/>
    </w:rPr>
  </w:style>
  <w:style w:type="paragraph" w:customStyle="1" w:styleId="thickborder">
    <w:name w:val="thickborder"/>
    <w:basedOn w:val="Normal"/>
    <w:pPr>
      <w:pBdr>
        <w:bottom w:val="single" w:sz="12" w:space="0" w:color="000000"/>
      </w:pBdr>
      <w:spacing w:after="150"/>
    </w:pPr>
  </w:style>
  <w:style w:type="paragraph" w:customStyle="1" w:styleId="divborderbottom">
    <w:name w:val="divborderbottom"/>
    <w:basedOn w:val="Normal"/>
    <w:pPr>
      <w:pBdr>
        <w:bottom w:val="single" w:sz="6" w:space="2" w:color="DEDEDE"/>
      </w:pBdr>
      <w:spacing w:after="45"/>
    </w:pPr>
  </w:style>
  <w:style w:type="paragraph" w:customStyle="1" w:styleId="divbordertop">
    <w:name w:val="divbordertop"/>
    <w:basedOn w:val="Normal"/>
    <w:pPr>
      <w:spacing w:after="150"/>
    </w:pPr>
  </w:style>
  <w:style w:type="paragraph" w:customStyle="1" w:styleId="rubric-cell">
    <w:name w:val="rubric-cell"/>
    <w:basedOn w:val="Normal"/>
    <w:pPr>
      <w:spacing w:after="150"/>
      <w:ind w:right="150"/>
    </w:pPr>
  </w:style>
  <w:style w:type="paragraph" w:customStyle="1" w:styleId="rubric-level-title">
    <w:name w:val="rubric-level-title"/>
    <w:basedOn w:val="Normal"/>
    <w:pPr>
      <w:spacing w:after="150"/>
    </w:pPr>
  </w:style>
  <w:style w:type="paragraph" w:customStyle="1" w:styleId="rubric-level-group-title">
    <w:name w:val="rubric-level-group-title"/>
    <w:basedOn w:val="Normal"/>
    <w:pPr>
      <w:shd w:val="clear" w:color="auto" w:fill="E6E6E6"/>
      <w:spacing w:after="150"/>
    </w:pPr>
  </w:style>
  <w:style w:type="paragraph" w:customStyle="1" w:styleId="rubric">
    <w:name w:val="rubric"/>
    <w:basedOn w:val="Normal"/>
    <w:pPr>
      <w:spacing w:before="150" w:after="150"/>
    </w:pPr>
  </w:style>
  <w:style w:type="paragraph" w:customStyle="1" w:styleId="rubric-table-col1">
    <w:name w:val="rubric-table-col1"/>
    <w:basedOn w:val="Normal"/>
    <w:pPr>
      <w:spacing w:after="150"/>
      <w:textAlignment w:val="top"/>
    </w:pPr>
  </w:style>
  <w:style w:type="paragraph" w:customStyle="1" w:styleId="rubric-table-col2">
    <w:name w:val="rubric-table-col2"/>
    <w:basedOn w:val="Normal"/>
    <w:pPr>
      <w:spacing w:after="150"/>
      <w:textAlignment w:val="top"/>
    </w:pPr>
  </w:style>
  <w:style w:type="paragraph" w:customStyle="1" w:styleId="rubric-active">
    <w:name w:val="rubric-active"/>
    <w:basedOn w:val="Normal"/>
    <w:pPr>
      <w:shd w:val="clear" w:color="auto" w:fill="E6E6E6"/>
      <w:spacing w:after="150"/>
    </w:pPr>
  </w:style>
  <w:style w:type="paragraph" w:customStyle="1" w:styleId="rubric-display">
    <w:name w:val="rubric-display"/>
    <w:basedOn w:val="Normal"/>
    <w:pPr>
      <w:spacing w:after="150"/>
    </w:pPr>
  </w:style>
  <w:style w:type="paragraph" w:customStyle="1" w:styleId="rubric-group-heading">
    <w:name w:val="rubric-group-heading"/>
    <w:basedOn w:val="Normal"/>
    <w:pPr>
      <w:shd w:val="clear" w:color="auto" w:fill="E6E6E6"/>
      <w:spacing w:before="90" w:after="90"/>
    </w:pPr>
  </w:style>
  <w:style w:type="paragraph" w:customStyle="1" w:styleId="rubric-group-seperator">
    <w:name w:val="rubric-group-seperator"/>
    <w:basedOn w:val="Normal"/>
    <w:pPr>
      <w:pBdr>
        <w:bottom w:val="single" w:sz="6" w:space="2" w:color="000000"/>
      </w:pBdr>
      <w:spacing w:after="45"/>
    </w:pPr>
  </w:style>
  <w:style w:type="paragraph" w:customStyle="1" w:styleId="rubric-group-indent">
    <w:name w:val="rubric-group-indent"/>
    <w:basedOn w:val="Normal"/>
    <w:pPr>
      <w:spacing w:after="150"/>
      <w:ind w:left="300"/>
    </w:pPr>
  </w:style>
  <w:style w:type="paragraph" w:customStyle="1" w:styleId="openresponse-standard">
    <w:name w:val="openresponse-standard"/>
    <w:basedOn w:val="Normal"/>
    <w:pPr>
      <w:spacing w:after="150"/>
    </w:pPr>
  </w:style>
  <w:style w:type="paragraph" w:customStyle="1" w:styleId="correct-answer-highlight">
    <w:name w:val="correct-answer-highlight"/>
    <w:basedOn w:val="Normal"/>
    <w:pPr>
      <w:shd w:val="clear" w:color="auto" w:fill="FFFF00"/>
      <w:spacing w:after="150"/>
    </w:pPr>
  </w:style>
  <w:style w:type="paragraph" w:customStyle="1" w:styleId="partiallyscored">
    <w:name w:val="partially_scored"/>
    <w:basedOn w:val="Normal"/>
    <w:pPr>
      <w:spacing w:after="150"/>
    </w:pPr>
    <w:rPr>
      <w:color w:val="FF0000"/>
    </w:rPr>
  </w:style>
  <w:style w:type="paragraph" w:customStyle="1" w:styleId="student-profile-teacher-score">
    <w:name w:val="student-profile-teacher-score"/>
    <w:basedOn w:val="Normal"/>
    <w:pPr>
      <w:spacing w:after="150"/>
    </w:pPr>
    <w:rPr>
      <w:sz w:val="27"/>
      <w:szCs w:val="27"/>
    </w:rPr>
  </w:style>
  <w:style w:type="paragraph" w:customStyle="1" w:styleId="student-profile-student-score">
    <w:name w:val="student-profile-student-score"/>
    <w:basedOn w:val="Normal"/>
    <w:pPr>
      <w:spacing w:after="150"/>
    </w:pPr>
    <w:rPr>
      <w:sz w:val="27"/>
      <w:szCs w:val="27"/>
    </w:rPr>
  </w:style>
  <w:style w:type="paragraph" w:customStyle="1" w:styleId="student-scoring-item-header">
    <w:name w:val="student-scoring-item-header"/>
    <w:basedOn w:val="Normal"/>
    <w:pPr>
      <w:spacing w:after="150" w:line="300" w:lineRule="atLeast"/>
    </w:pPr>
  </w:style>
  <w:style w:type="paragraph" w:customStyle="1" w:styleId="student-scoring-score-header">
    <w:name w:val="student-scoring-score-header"/>
    <w:basedOn w:val="Normal"/>
    <w:pPr>
      <w:spacing w:after="150"/>
    </w:pPr>
  </w:style>
  <w:style w:type="paragraph" w:customStyle="1" w:styleId="student-scoring-activity-header">
    <w:name w:val="student-scoring-activity-header"/>
    <w:basedOn w:val="Normal"/>
    <w:pPr>
      <w:pBdr>
        <w:bottom w:val="single" w:sz="6" w:space="4" w:color="CCCCCC"/>
      </w:pBdr>
      <w:spacing w:after="150"/>
    </w:pPr>
  </w:style>
  <w:style w:type="paragraph" w:customStyle="1" w:styleId="student-scoring-activity-score">
    <w:name w:val="student-scoring-activity-score"/>
    <w:basedOn w:val="Normal"/>
    <w:pPr>
      <w:spacing w:after="150"/>
    </w:pPr>
  </w:style>
  <w:style w:type="paragraph" w:customStyle="1" w:styleId="sixteen">
    <w:name w:val="sixteen"/>
    <w:basedOn w:val="Normal"/>
    <w:pPr>
      <w:spacing w:after="150"/>
    </w:pPr>
  </w:style>
  <w:style w:type="paragraph" w:customStyle="1" w:styleId="headermargintop">
    <w:name w:val="headermargintop"/>
    <w:basedOn w:val="Normal"/>
    <w:pPr>
      <w:spacing w:after="150"/>
    </w:pPr>
  </w:style>
  <w:style w:type="paragraph" w:customStyle="1" w:styleId="line-height-normal">
    <w:name w:val="line-height-normal"/>
    <w:basedOn w:val="Normal"/>
    <w:pPr>
      <w:spacing w:after="150"/>
    </w:pPr>
  </w:style>
  <w:style w:type="paragraph" w:customStyle="1" w:styleId="breaklongtext">
    <w:name w:val="breaklongtext"/>
    <w:basedOn w:val="Normal"/>
    <w:pPr>
      <w:wordWrap w:val="0"/>
      <w:spacing w:after="150"/>
    </w:pPr>
  </w:style>
  <w:style w:type="paragraph" w:customStyle="1" w:styleId="signinbox">
    <w:name w:val="signinbox"/>
    <w:basedOn w:val="Normal"/>
    <w:pPr>
      <w:spacing w:before="750"/>
    </w:pPr>
  </w:style>
  <w:style w:type="paragraph" w:customStyle="1" w:styleId="signinlogo">
    <w:name w:val="signinlogo"/>
    <w:basedOn w:val="Normal"/>
    <w:pPr>
      <w:spacing w:after="300"/>
      <w:textAlignment w:val="center"/>
    </w:pPr>
  </w:style>
  <w:style w:type="paragraph" w:customStyle="1" w:styleId="signininfo">
    <w:name w:val="signininfo"/>
    <w:basedOn w:val="Normal"/>
    <w:pPr>
      <w:spacing w:after="45"/>
    </w:pPr>
  </w:style>
  <w:style w:type="paragraph" w:customStyle="1" w:styleId="authtitle">
    <w:name w:val="authtitle"/>
    <w:basedOn w:val="Normal"/>
    <w:pPr>
      <w:spacing w:after="225"/>
    </w:pPr>
  </w:style>
  <w:style w:type="paragraph" w:customStyle="1" w:styleId="signinerror">
    <w:name w:val="signinerror"/>
    <w:basedOn w:val="Normal"/>
    <w:pPr>
      <w:spacing w:after="225"/>
    </w:pPr>
  </w:style>
  <w:style w:type="paragraph" w:customStyle="1" w:styleId="signinerrormsg">
    <w:name w:val="signinerrormsg"/>
    <w:basedOn w:val="Normal"/>
    <w:pPr>
      <w:spacing w:after="225"/>
    </w:pPr>
    <w:rPr>
      <w:b/>
      <w:bCs/>
      <w:color w:val="DD0000"/>
      <w:sz w:val="21"/>
      <w:szCs w:val="21"/>
    </w:rPr>
  </w:style>
  <w:style w:type="paragraph" w:customStyle="1" w:styleId="toolboxstudentsearch">
    <w:name w:val="toolboxstudentsearch"/>
    <w:basedOn w:val="Normal"/>
    <w:pPr>
      <w:spacing w:after="150" w:line="360" w:lineRule="atLeast"/>
    </w:pPr>
  </w:style>
  <w:style w:type="paragraph" w:customStyle="1" w:styleId="toolboxsearchfield">
    <w:name w:val="toolboxsearchfield"/>
    <w:basedOn w:val="Normal"/>
    <w:pPr>
      <w:pBdr>
        <w:top w:val="single" w:sz="12" w:space="3" w:color="B1B1B1"/>
        <w:left w:val="single" w:sz="12" w:space="4" w:color="B1B1B1"/>
        <w:bottom w:val="single" w:sz="12" w:space="3" w:color="B1B1B1"/>
        <w:right w:val="single" w:sz="12" w:space="4" w:color="B1B1B1"/>
      </w:pBdr>
      <w:shd w:val="clear" w:color="auto" w:fill="EFEFEF"/>
      <w:spacing w:after="150"/>
    </w:pPr>
    <w:rPr>
      <w:color w:val="666666"/>
      <w:sz w:val="20"/>
      <w:szCs w:val="20"/>
    </w:rPr>
  </w:style>
  <w:style w:type="paragraph" w:customStyle="1" w:styleId="globalnavbanner">
    <w:name w:val="globalnavbanner"/>
    <w:basedOn w:val="Normal"/>
    <w:pPr>
      <w:shd w:val="clear" w:color="auto" w:fill="0078AB"/>
      <w:spacing w:after="150"/>
    </w:pPr>
  </w:style>
  <w:style w:type="paragraph" w:customStyle="1" w:styleId="globalnav">
    <w:name w:val="globalnav"/>
    <w:basedOn w:val="Normal"/>
    <w:pPr>
      <w:shd w:val="clear" w:color="auto" w:fill="007EB6"/>
      <w:spacing w:after="150"/>
    </w:pPr>
  </w:style>
  <w:style w:type="paragraph" w:customStyle="1" w:styleId="full">
    <w:name w:val="full"/>
    <w:basedOn w:val="Normal"/>
    <w:pPr>
      <w:spacing w:after="150"/>
    </w:pPr>
  </w:style>
  <w:style w:type="paragraph" w:customStyle="1" w:styleId="almostfull">
    <w:name w:val="almostfull"/>
    <w:basedOn w:val="Normal"/>
    <w:pPr>
      <w:spacing w:after="150"/>
    </w:pPr>
  </w:style>
  <w:style w:type="paragraph" w:customStyle="1" w:styleId="profiletabareafull">
    <w:name w:val="profiletabareafull"/>
    <w:basedOn w:val="Normal"/>
    <w:pPr>
      <w:spacing w:after="150"/>
    </w:pPr>
  </w:style>
  <w:style w:type="paragraph" w:customStyle="1" w:styleId="tablecontainer">
    <w:name w:val="tablecontainer"/>
    <w:basedOn w:val="Normal"/>
    <w:pPr>
      <w:pBdr>
        <w:top w:val="single" w:sz="6" w:space="0" w:color="CCCCCC"/>
        <w:left w:val="single" w:sz="6" w:space="0" w:color="CCCCCC"/>
        <w:bottom w:val="single" w:sz="6" w:space="0" w:color="CCCCCC"/>
        <w:right w:val="single" w:sz="6" w:space="0" w:color="CCCCCC"/>
      </w:pBdr>
      <w:spacing w:after="150"/>
    </w:pPr>
  </w:style>
  <w:style w:type="paragraph" w:customStyle="1" w:styleId="profiletabsubtext">
    <w:name w:val="profiletabsubtext"/>
    <w:basedOn w:val="Normal"/>
    <w:pPr>
      <w:spacing w:after="150"/>
    </w:pPr>
    <w:rPr>
      <w:sz w:val="19"/>
      <w:szCs w:val="19"/>
    </w:rPr>
  </w:style>
  <w:style w:type="paragraph" w:customStyle="1" w:styleId="profiletabarea">
    <w:name w:val="profiletabarea"/>
    <w:basedOn w:val="Normal"/>
    <w:pPr>
      <w:pBdr>
        <w:left w:val="single" w:sz="6" w:space="15" w:color="DDDDDD"/>
        <w:bottom w:val="single" w:sz="6" w:space="15" w:color="DDDDDD"/>
        <w:right w:val="single" w:sz="6" w:space="15" w:color="DDDDDD"/>
      </w:pBdr>
      <w:shd w:val="clear" w:color="auto" w:fill="FFFFFF"/>
    </w:pPr>
  </w:style>
  <w:style w:type="paragraph" w:customStyle="1" w:styleId="admintabarea">
    <w:name w:val="admintabarea"/>
    <w:basedOn w:val="Normal"/>
    <w:pPr>
      <w:pBdr>
        <w:left w:val="single" w:sz="6" w:space="15" w:color="DDDDDD"/>
        <w:bottom w:val="single" w:sz="6" w:space="15" w:color="DDDDDD"/>
        <w:right w:val="single" w:sz="6" w:space="15" w:color="DDDDDD"/>
      </w:pBdr>
      <w:shd w:val="clear" w:color="auto" w:fill="FFFFFF"/>
    </w:pPr>
  </w:style>
  <w:style w:type="paragraph" w:customStyle="1" w:styleId="pendingapprovaltabsubtext">
    <w:name w:val="pendingapprovaltabsubtext"/>
    <w:basedOn w:val="Normal"/>
    <w:pPr>
      <w:spacing w:after="150"/>
    </w:pPr>
    <w:rPr>
      <w:sz w:val="19"/>
      <w:szCs w:val="19"/>
    </w:rPr>
  </w:style>
  <w:style w:type="paragraph" w:customStyle="1" w:styleId="pendingapprovaltabarea">
    <w:name w:val="pendingapprovaltabarea"/>
    <w:basedOn w:val="Normal"/>
    <w:pPr>
      <w:pBdr>
        <w:left w:val="single" w:sz="12" w:space="15" w:color="CCCCCC"/>
        <w:bottom w:val="single" w:sz="12" w:space="15" w:color="CCCCCC"/>
        <w:right w:val="single" w:sz="12" w:space="15" w:color="CCCCCC"/>
      </w:pBdr>
      <w:shd w:val="clear" w:color="auto" w:fill="FFFFFF"/>
    </w:pPr>
  </w:style>
  <w:style w:type="paragraph" w:customStyle="1" w:styleId="backgroundalertsbubble">
    <w:name w:val="backgroundalertsbubble"/>
    <w:basedOn w:val="Normal"/>
    <w:pPr>
      <w:spacing w:after="150"/>
      <w:ind w:right="120"/>
      <w:jc w:val="center"/>
    </w:pPr>
    <w:rPr>
      <w:b/>
      <w:bCs/>
    </w:rPr>
  </w:style>
  <w:style w:type="paragraph" w:customStyle="1" w:styleId="backgroundalertscallout">
    <w:name w:val="backgroundalertscallout"/>
    <w:basedOn w:val="Normal"/>
    <w:pPr>
      <w:spacing w:after="150"/>
    </w:pPr>
    <w:rPr>
      <w:vanish/>
    </w:rPr>
  </w:style>
  <w:style w:type="paragraph" w:customStyle="1" w:styleId="altinfotext">
    <w:name w:val="altinfotext"/>
    <w:basedOn w:val="Normal"/>
    <w:pPr>
      <w:spacing w:after="150"/>
    </w:pPr>
    <w:rPr>
      <w:color w:val="1E7141"/>
    </w:rPr>
  </w:style>
  <w:style w:type="paragraph" w:customStyle="1" w:styleId="sessionalert">
    <w:name w:val="sessionalert"/>
    <w:basedOn w:val="Normal"/>
    <w:pPr>
      <w:pBdr>
        <w:top w:val="single" w:sz="6" w:space="15" w:color="000000"/>
        <w:left w:val="single" w:sz="6" w:space="0" w:color="000000"/>
        <w:bottom w:val="single" w:sz="6" w:space="15" w:color="000000"/>
        <w:right w:val="single" w:sz="6" w:space="0" w:color="000000"/>
      </w:pBdr>
      <w:jc w:val="center"/>
    </w:pPr>
    <w:rPr>
      <w:vanish/>
      <w:color w:val="FFFFFF"/>
      <w:sz w:val="27"/>
      <w:szCs w:val="27"/>
    </w:rPr>
  </w:style>
  <w:style w:type="paragraph" w:customStyle="1" w:styleId="helptopicbox">
    <w:name w:val="helptopicbox"/>
    <w:basedOn w:val="Normal"/>
    <w:pPr>
      <w:pBdr>
        <w:top w:val="single" w:sz="6" w:space="8" w:color="CCCCCC"/>
        <w:left w:val="single" w:sz="6" w:space="8" w:color="CCCCCC"/>
        <w:bottom w:val="single" w:sz="6" w:space="8" w:color="CCCCCC"/>
        <w:right w:val="single" w:sz="6" w:space="8" w:color="CCCCCC"/>
      </w:pBdr>
      <w:spacing w:after="225"/>
      <w:ind w:right="225"/>
    </w:pPr>
  </w:style>
  <w:style w:type="paragraph" w:customStyle="1" w:styleId="helptopicinfobox">
    <w:name w:val="helptopicinfobox"/>
    <w:basedOn w:val="Normal"/>
    <w:pPr>
      <w:spacing w:after="150"/>
      <w:ind w:left="150"/>
    </w:pPr>
  </w:style>
  <w:style w:type="paragraph" w:customStyle="1" w:styleId="mastheadseparator">
    <w:name w:val="mastheadseparator"/>
    <w:basedOn w:val="Normal"/>
    <w:pPr>
      <w:shd w:val="clear" w:color="auto" w:fill="2E70A5"/>
      <w:spacing w:after="150"/>
    </w:pPr>
  </w:style>
  <w:style w:type="paragraph" w:customStyle="1" w:styleId="mastheadseparatorbanner">
    <w:name w:val="mastheadseparatorbanner"/>
    <w:basedOn w:val="Normal"/>
    <w:pPr>
      <w:shd w:val="clear" w:color="auto" w:fill="2E70A5"/>
      <w:spacing w:after="150"/>
    </w:pPr>
    <w:rPr>
      <w:color w:val="FFFFFF"/>
    </w:rPr>
  </w:style>
  <w:style w:type="paragraph" w:customStyle="1" w:styleId="masterhead-schoolname">
    <w:name w:val="masterhead-schoolname"/>
    <w:basedOn w:val="Normal"/>
    <w:pPr>
      <w:spacing w:before="75" w:after="150"/>
    </w:pPr>
  </w:style>
  <w:style w:type="paragraph" w:customStyle="1" w:styleId="sectionheading">
    <w:name w:val="sectionheading"/>
    <w:basedOn w:val="Normal"/>
    <w:pPr>
      <w:spacing w:after="150"/>
    </w:pPr>
    <w:rPr>
      <w:b/>
      <w:bCs/>
    </w:rPr>
  </w:style>
  <w:style w:type="paragraph" w:customStyle="1" w:styleId="kpicategoryheading">
    <w:name w:val="kpicategoryheading"/>
    <w:basedOn w:val="Normal"/>
    <w:pPr>
      <w:pBdr>
        <w:bottom w:val="single" w:sz="6" w:space="0" w:color="666666"/>
      </w:pBdr>
      <w:spacing w:after="300"/>
    </w:pPr>
  </w:style>
  <w:style w:type="paragraph" w:customStyle="1" w:styleId="kpicategorycell">
    <w:name w:val="kpicategorycell"/>
    <w:basedOn w:val="Normal"/>
    <w:pPr>
      <w:shd w:val="clear" w:color="auto" w:fill="FFFFFF"/>
      <w:spacing w:after="150"/>
    </w:pPr>
  </w:style>
  <w:style w:type="paragraph" w:customStyle="1" w:styleId="kpicell">
    <w:name w:val="kpicell"/>
    <w:basedOn w:val="Normal"/>
    <w:pPr>
      <w:shd w:val="clear" w:color="auto" w:fill="FFFFFF"/>
      <w:spacing w:after="300"/>
    </w:pPr>
    <w:rPr>
      <w:color w:val="666666"/>
    </w:rPr>
  </w:style>
  <w:style w:type="paragraph" w:customStyle="1" w:styleId="kpiheading1">
    <w:name w:val="kpiheading1"/>
    <w:basedOn w:val="Normal"/>
    <w:pPr>
      <w:pBdr>
        <w:bottom w:val="single" w:sz="18" w:space="0" w:color="666666"/>
      </w:pBdr>
      <w:spacing w:after="150"/>
    </w:pPr>
  </w:style>
  <w:style w:type="paragraph" w:customStyle="1" w:styleId="kpiheading2">
    <w:name w:val="kpiheading2"/>
    <w:basedOn w:val="Normal"/>
    <w:pPr>
      <w:spacing w:after="150"/>
    </w:pPr>
    <w:rPr>
      <w:sz w:val="20"/>
      <w:szCs w:val="20"/>
    </w:rPr>
  </w:style>
  <w:style w:type="paragraph" w:customStyle="1" w:styleId="kpinodatamsg">
    <w:name w:val="kpinodatamsg"/>
    <w:basedOn w:val="Normal"/>
    <w:pPr>
      <w:spacing w:before="150" w:after="150" w:line="150" w:lineRule="atLeast"/>
    </w:pPr>
    <w:rPr>
      <w:sz w:val="15"/>
      <w:szCs w:val="15"/>
    </w:rPr>
  </w:style>
  <w:style w:type="paragraph" w:customStyle="1" w:styleId="kpivaluelarge">
    <w:name w:val="kpivaluelarge"/>
    <w:basedOn w:val="Normal"/>
    <w:pPr>
      <w:spacing w:after="150" w:line="264" w:lineRule="atLeast"/>
    </w:pPr>
    <w:rPr>
      <w:rFonts w:ascii="roboto_slablight" w:hAnsi="roboto_slablight"/>
      <w:sz w:val="54"/>
      <w:szCs w:val="54"/>
    </w:rPr>
  </w:style>
  <w:style w:type="paragraph" w:customStyle="1" w:styleId="kpibodyinner">
    <w:name w:val="kpibodyinner"/>
    <w:basedOn w:val="Normal"/>
    <w:pPr>
      <w:shd w:val="clear" w:color="auto" w:fill="FFFFFF"/>
      <w:spacing w:after="150"/>
    </w:pPr>
  </w:style>
  <w:style w:type="paragraph" w:customStyle="1" w:styleId="thermometerbar">
    <w:name w:val="thermometerbar"/>
    <w:basedOn w:val="Normal"/>
    <w:pPr>
      <w:spacing w:line="165" w:lineRule="atLeast"/>
    </w:pPr>
  </w:style>
  <w:style w:type="paragraph" w:customStyle="1" w:styleId="thermometerlabel">
    <w:name w:val="thermometerlabel"/>
    <w:basedOn w:val="Normal"/>
    <w:pPr>
      <w:spacing w:after="150" w:line="150" w:lineRule="atLeast"/>
    </w:pPr>
    <w:rPr>
      <w:sz w:val="15"/>
      <w:szCs w:val="15"/>
    </w:rPr>
  </w:style>
  <w:style w:type="paragraph" w:customStyle="1" w:styleId="kpivaluebar">
    <w:name w:val="kpivaluebar"/>
    <w:basedOn w:val="Normal"/>
    <w:pPr>
      <w:spacing w:line="150" w:lineRule="atLeast"/>
    </w:pPr>
    <w:rPr>
      <w:sz w:val="15"/>
      <w:szCs w:val="15"/>
    </w:rPr>
  </w:style>
  <w:style w:type="paragraph" w:customStyle="1" w:styleId="kpivaluegoal">
    <w:name w:val="kpivaluegoal"/>
    <w:basedOn w:val="Normal"/>
    <w:pPr>
      <w:spacing w:after="150" w:line="150" w:lineRule="atLeast"/>
    </w:pPr>
    <w:rPr>
      <w:color w:val="666666"/>
      <w:sz w:val="15"/>
      <w:szCs w:val="15"/>
    </w:rPr>
  </w:style>
  <w:style w:type="paragraph" w:customStyle="1" w:styleId="kpistate">
    <w:name w:val="kpistate"/>
    <w:basedOn w:val="Normal"/>
    <w:pPr>
      <w:spacing w:after="150"/>
    </w:pPr>
  </w:style>
  <w:style w:type="paragraph" w:customStyle="1" w:styleId="profilesubheading">
    <w:name w:val="profile_subheading"/>
    <w:basedOn w:val="Normal"/>
    <w:pPr>
      <w:spacing w:after="150"/>
    </w:pPr>
  </w:style>
  <w:style w:type="paragraph" w:customStyle="1" w:styleId="stickytopbanner">
    <w:name w:val="stickytopbanner"/>
    <w:basedOn w:val="Normal"/>
    <w:pPr>
      <w:pBdr>
        <w:top w:val="single" w:sz="6" w:space="15" w:color="000000"/>
        <w:left w:val="single" w:sz="6" w:space="0" w:color="000000"/>
        <w:bottom w:val="single" w:sz="6" w:space="15" w:color="000000"/>
        <w:right w:val="single" w:sz="6" w:space="0" w:color="000000"/>
      </w:pBdr>
      <w:jc w:val="center"/>
    </w:pPr>
    <w:rPr>
      <w:color w:val="FFFFFF"/>
      <w:sz w:val="27"/>
      <w:szCs w:val="27"/>
    </w:rPr>
  </w:style>
  <w:style w:type="paragraph" w:customStyle="1" w:styleId="icon-banner-close">
    <w:name w:val="icon-banner-close"/>
    <w:basedOn w:val="Normal"/>
    <w:pPr>
      <w:spacing w:after="150"/>
      <w:ind w:right="600"/>
    </w:pPr>
    <w:rPr>
      <w:sz w:val="21"/>
      <w:szCs w:val="21"/>
    </w:rPr>
  </w:style>
  <w:style w:type="paragraph" w:customStyle="1" w:styleId="testinteraction">
    <w:name w:val="test_interaction"/>
    <w:basedOn w:val="Normal"/>
    <w:pPr>
      <w:pBdr>
        <w:bottom w:val="single" w:sz="12" w:space="0" w:color="808080"/>
      </w:pBdr>
      <w:shd w:val="clear" w:color="auto" w:fill="EFEFEF"/>
      <w:spacing w:after="150"/>
      <w:jc w:val="center"/>
    </w:pPr>
    <w:rPr>
      <w:sz w:val="17"/>
      <w:szCs w:val="17"/>
    </w:rPr>
  </w:style>
  <w:style w:type="paragraph" w:customStyle="1" w:styleId="interactionframe">
    <w:name w:val="interaction_frame"/>
    <w:basedOn w:val="Normal"/>
    <w:pPr>
      <w:spacing w:after="75"/>
      <w:ind w:right="75"/>
      <w:textAlignment w:val="top"/>
    </w:pPr>
  </w:style>
  <w:style w:type="paragraph" w:customStyle="1" w:styleId="interactionframetd">
    <w:name w:val="interaction_frame_td"/>
    <w:basedOn w:val="Normal"/>
    <w:pPr>
      <w:pBdr>
        <w:bottom w:val="single" w:sz="6" w:space="0" w:color="808080"/>
      </w:pBdr>
      <w:spacing w:after="150"/>
    </w:pPr>
  </w:style>
  <w:style w:type="paragraph" w:customStyle="1" w:styleId="interactiontabs">
    <w:name w:val="interaction_tabs"/>
    <w:basedOn w:val="Normal"/>
    <w:pPr>
      <w:pBdr>
        <w:bottom w:val="single" w:sz="6" w:space="0" w:color="DDDDDD"/>
      </w:pBdr>
    </w:pPr>
  </w:style>
  <w:style w:type="paragraph" w:customStyle="1" w:styleId="interactiontabsli">
    <w:name w:val="interaction_tabs&gt;li"/>
    <w:basedOn w:val="Normal"/>
    <w:pPr>
      <w:pBdr>
        <w:top w:val="single" w:sz="6" w:space="6" w:color="DDDDDD"/>
        <w:left w:val="single" w:sz="6" w:space="6" w:color="DDDDDD"/>
        <w:bottom w:val="single" w:sz="6" w:space="6" w:color="DDDDDD"/>
        <w:right w:val="single" w:sz="6" w:space="6" w:color="DDDDDD"/>
      </w:pBdr>
      <w:shd w:val="clear" w:color="auto" w:fill="FAFAFA"/>
      <w:spacing w:line="255" w:lineRule="atLeast"/>
      <w:ind w:right="30"/>
    </w:pPr>
    <w:rPr>
      <w:color w:val="555555"/>
    </w:rPr>
  </w:style>
  <w:style w:type="paragraph" w:customStyle="1" w:styleId="interactiontabcontent">
    <w:name w:val="interaction_tab_content"/>
    <w:basedOn w:val="Normal"/>
    <w:pPr>
      <w:pBdr>
        <w:left w:val="single" w:sz="6" w:space="3" w:color="DDDDDD"/>
        <w:bottom w:val="single" w:sz="6" w:space="3" w:color="DDDDDD"/>
        <w:right w:val="single" w:sz="6" w:space="3" w:color="DDDDDD"/>
      </w:pBdr>
      <w:spacing w:after="150"/>
    </w:pPr>
  </w:style>
  <w:style w:type="paragraph" w:customStyle="1" w:styleId="interactiontabdel">
    <w:name w:val="interaction_tab_del"/>
    <w:basedOn w:val="Normal"/>
    <w:pPr>
      <w:spacing w:after="150"/>
    </w:pPr>
    <w:rPr>
      <w:color w:val="555555"/>
    </w:rPr>
  </w:style>
  <w:style w:type="paragraph" w:customStyle="1" w:styleId="interactiontabadd">
    <w:name w:val="interaction_tab_add"/>
    <w:basedOn w:val="Normal"/>
    <w:pPr>
      <w:spacing w:after="150"/>
    </w:pPr>
    <w:rPr>
      <w:color w:val="555555"/>
    </w:rPr>
  </w:style>
  <w:style w:type="paragraph" w:customStyle="1" w:styleId="strong0">
    <w:name w:val="strong"/>
    <w:basedOn w:val="Normal"/>
    <w:pPr>
      <w:spacing w:after="150"/>
    </w:pPr>
    <w:rPr>
      <w:rFonts w:ascii="robotobold" w:hAnsi="robotobold"/>
    </w:rPr>
  </w:style>
  <w:style w:type="paragraph" w:customStyle="1" w:styleId="globalappheader">
    <w:name w:val="globalappheader"/>
    <w:basedOn w:val="Normal"/>
    <w:pPr>
      <w:shd w:val="clear" w:color="auto" w:fill="FFFFFF"/>
      <w:spacing w:after="150"/>
    </w:pPr>
  </w:style>
  <w:style w:type="paragraph" w:customStyle="1" w:styleId="step-indicator">
    <w:name w:val="step-indicator"/>
    <w:basedOn w:val="Normal"/>
  </w:style>
  <w:style w:type="paragraph" w:customStyle="1" w:styleId="chart-item">
    <w:name w:val="chart-item"/>
    <w:basedOn w:val="Normal"/>
    <w:pPr>
      <w:pBdr>
        <w:right w:val="single" w:sz="12" w:space="11" w:color="EDEDED"/>
      </w:pBdr>
    </w:pPr>
    <w:rPr>
      <w:color w:val="333333"/>
    </w:rPr>
  </w:style>
  <w:style w:type="paragraph" w:customStyle="1" w:styleId="help-icon">
    <w:name w:val="help-icon"/>
    <w:basedOn w:val="Normal"/>
    <w:pPr>
      <w:spacing w:after="150"/>
    </w:pPr>
    <w:rPr>
      <w:color w:val="EBA223"/>
      <w:sz w:val="39"/>
      <w:szCs w:val="39"/>
    </w:rPr>
  </w:style>
  <w:style w:type="paragraph" w:customStyle="1" w:styleId="main-content">
    <w:name w:val="main-content"/>
    <w:basedOn w:val="Normal"/>
    <w:pPr>
      <w:shd w:val="clear" w:color="auto" w:fill="FFFFFF"/>
      <w:spacing w:after="150"/>
    </w:pPr>
  </w:style>
  <w:style w:type="paragraph" w:customStyle="1" w:styleId="nav-overlay">
    <w:name w:val="nav-overlay"/>
    <w:basedOn w:val="Normal"/>
    <w:pPr>
      <w:pBdr>
        <w:left w:val="single" w:sz="48" w:space="8" w:color="DDDDDD"/>
        <w:bottom w:val="single" w:sz="48" w:space="8" w:color="DDDDDD"/>
        <w:right w:val="single" w:sz="48" w:space="8" w:color="DDDDDD"/>
      </w:pBdr>
      <w:shd w:val="clear" w:color="auto" w:fill="FFFFFF"/>
      <w:spacing w:before="60" w:after="150"/>
    </w:pPr>
    <w:rPr>
      <w:vanish/>
    </w:rPr>
  </w:style>
  <w:style w:type="paragraph" w:customStyle="1" w:styleId="dropdown-menulia">
    <w:name w:val="dropdown-menu&gt;li&gt;a"/>
    <w:basedOn w:val="Normal"/>
    <w:pPr>
      <w:spacing w:after="150"/>
    </w:pPr>
    <w:rPr>
      <w:color w:val="006AA4"/>
    </w:rPr>
  </w:style>
  <w:style w:type="paragraph" w:customStyle="1" w:styleId="sectioncontainer">
    <w:name w:val="section_container"/>
    <w:basedOn w:val="Normal"/>
    <w:pPr>
      <w:spacing w:after="150"/>
    </w:pPr>
  </w:style>
  <w:style w:type="paragraph" w:customStyle="1" w:styleId="webpartverba">
    <w:name w:val="webpartverb&gt;a"/>
    <w:basedOn w:val="Normal"/>
    <w:pPr>
      <w:spacing w:after="150"/>
      <w:ind w:left="75" w:right="75"/>
    </w:pPr>
  </w:style>
  <w:style w:type="paragraph" w:customStyle="1" w:styleId="webpartverbai">
    <w:name w:val="webpartverb&gt;a&gt;i"/>
    <w:basedOn w:val="Normal"/>
    <w:pPr>
      <w:spacing w:after="150"/>
    </w:pPr>
    <w:rPr>
      <w:color w:val="AAAAAA"/>
    </w:rPr>
  </w:style>
  <w:style w:type="paragraph" w:customStyle="1" w:styleId="icon-apip">
    <w:name w:val="icon-apip"/>
    <w:basedOn w:val="Normal"/>
    <w:pPr>
      <w:spacing w:after="150"/>
    </w:pPr>
  </w:style>
  <w:style w:type="paragraph" w:customStyle="1" w:styleId="dropdown-defaultselect">
    <w:name w:val="dropdown-defaultselect"/>
    <w:basedOn w:val="Normal"/>
    <w:pPr>
      <w:pBdr>
        <w:top w:val="single" w:sz="6" w:space="4" w:color="CCCCCC"/>
        <w:left w:val="single" w:sz="6" w:space="8" w:color="CCCCCC"/>
        <w:bottom w:val="single" w:sz="6" w:space="4" w:color="CCCCCC"/>
        <w:right w:val="single" w:sz="6" w:space="8" w:color="CCCCCC"/>
      </w:pBdr>
      <w:shd w:val="clear" w:color="auto" w:fill="FFFFFF"/>
      <w:spacing w:after="150"/>
    </w:pPr>
  </w:style>
  <w:style w:type="paragraph" w:customStyle="1" w:styleId="bs-docs-sidebar">
    <w:name w:val="bs-docs-sidebar"/>
    <w:basedOn w:val="Normal"/>
    <w:pPr>
      <w:spacing w:after="150"/>
      <w:ind w:right="600"/>
    </w:pPr>
  </w:style>
  <w:style w:type="paragraph" w:customStyle="1" w:styleId="jumbotron">
    <w:name w:val="jumbotron"/>
    <w:basedOn w:val="Normal"/>
    <w:pPr>
      <w:shd w:val="clear" w:color="auto" w:fill="FFFFFF"/>
      <w:spacing w:after="150"/>
    </w:pPr>
  </w:style>
  <w:style w:type="paragraph" w:customStyle="1" w:styleId="header-actions">
    <w:name w:val="header-actions"/>
    <w:basedOn w:val="Normal"/>
    <w:pPr>
      <w:spacing w:after="150"/>
    </w:pPr>
  </w:style>
  <w:style w:type="paragraph" w:customStyle="1" w:styleId="sectioncontent">
    <w:name w:val="section_content"/>
    <w:basedOn w:val="Normal"/>
    <w:pPr>
      <w:spacing w:after="150"/>
    </w:pPr>
  </w:style>
  <w:style w:type="paragraph" w:customStyle="1" w:styleId="sectiontitle">
    <w:name w:val="section_title"/>
    <w:basedOn w:val="Normal"/>
    <w:pPr>
      <w:spacing w:after="150"/>
    </w:pPr>
  </w:style>
  <w:style w:type="paragraph" w:customStyle="1" w:styleId="sectiontable">
    <w:name w:val="section_table"/>
    <w:basedOn w:val="Normal"/>
    <w:pPr>
      <w:spacing w:after="150"/>
    </w:pPr>
  </w:style>
  <w:style w:type="paragraph" w:customStyle="1" w:styleId="sectiontabletable">
    <w:name w:val="section_table&gt;table"/>
    <w:basedOn w:val="Normal"/>
    <w:pPr>
      <w:spacing w:after="150"/>
    </w:pPr>
  </w:style>
  <w:style w:type="paragraph" w:customStyle="1" w:styleId="add-on">
    <w:name w:val="add-on"/>
    <w:basedOn w:val="Normal"/>
    <w:pPr>
      <w:spacing w:after="150"/>
    </w:pPr>
  </w:style>
  <w:style w:type="paragraph" w:customStyle="1" w:styleId="active">
    <w:name w:val="active"/>
    <w:basedOn w:val="Normal"/>
    <w:pPr>
      <w:spacing w:after="150"/>
    </w:pPr>
  </w:style>
  <w:style w:type="paragraph" w:customStyle="1" w:styleId="control-label">
    <w:name w:val="control-label"/>
    <w:basedOn w:val="Normal"/>
    <w:pPr>
      <w:spacing w:after="150"/>
    </w:pPr>
  </w:style>
  <w:style w:type="paragraph" w:customStyle="1" w:styleId="controls">
    <w:name w:val="controls"/>
    <w:basedOn w:val="Normal"/>
    <w:pPr>
      <w:spacing w:after="150"/>
    </w:pPr>
  </w:style>
  <w:style w:type="paragraph" w:customStyle="1" w:styleId="right">
    <w:name w:val="right"/>
    <w:basedOn w:val="Normal"/>
    <w:pPr>
      <w:spacing w:after="150"/>
    </w:pPr>
  </w:style>
  <w:style w:type="paragraph" w:customStyle="1" w:styleId="accent">
    <w:name w:val="accent"/>
    <w:basedOn w:val="Normal"/>
    <w:pPr>
      <w:spacing w:after="150"/>
    </w:pPr>
  </w:style>
  <w:style w:type="paragraph" w:customStyle="1" w:styleId="divider">
    <w:name w:val="divider"/>
    <w:basedOn w:val="Normal"/>
    <w:pPr>
      <w:spacing w:after="150"/>
    </w:pPr>
  </w:style>
  <w:style w:type="paragraph" w:customStyle="1" w:styleId="activea">
    <w:name w:val="active&gt;a"/>
    <w:basedOn w:val="Normal"/>
    <w:pPr>
      <w:spacing w:after="150"/>
    </w:pPr>
  </w:style>
  <w:style w:type="paragraph" w:customStyle="1" w:styleId="disableda">
    <w:name w:val="disabled&gt;a"/>
    <w:basedOn w:val="Normal"/>
    <w:pPr>
      <w:spacing w:after="150"/>
    </w:pPr>
  </w:style>
  <w:style w:type="paragraph" w:customStyle="1" w:styleId="btn-linkdisabled">
    <w:name w:val="btn-link[disabled]"/>
    <w:basedOn w:val="Normal"/>
    <w:pPr>
      <w:spacing w:after="150"/>
    </w:pPr>
  </w:style>
  <w:style w:type="paragraph" w:customStyle="1" w:styleId="brand">
    <w:name w:val="brand"/>
    <w:basedOn w:val="Normal"/>
    <w:pPr>
      <w:spacing w:after="150"/>
    </w:pPr>
  </w:style>
  <w:style w:type="paragraph" w:customStyle="1" w:styleId="divider-vertical">
    <w:name w:val="divider-vertical"/>
    <w:basedOn w:val="Normal"/>
    <w:pPr>
      <w:spacing w:after="150"/>
    </w:pPr>
  </w:style>
  <w:style w:type="paragraph" w:customStyle="1" w:styleId="search-query">
    <w:name w:val="search-query"/>
    <w:basedOn w:val="Normal"/>
    <w:pPr>
      <w:spacing w:after="150"/>
    </w:pPr>
  </w:style>
  <w:style w:type="paragraph" w:customStyle="1" w:styleId="btn-navbar">
    <w:name w:val="btn-navbar"/>
    <w:basedOn w:val="Normal"/>
    <w:pPr>
      <w:spacing w:after="150"/>
    </w:pPr>
  </w:style>
  <w:style w:type="paragraph" w:customStyle="1" w:styleId="disabledspan">
    <w:name w:val="disabled&gt;span"/>
    <w:basedOn w:val="Normal"/>
    <w:pPr>
      <w:spacing w:after="150"/>
    </w:pPr>
  </w:style>
  <w:style w:type="paragraph" w:customStyle="1" w:styleId="arrow">
    <w:name w:val="arrow"/>
    <w:basedOn w:val="Normal"/>
    <w:pPr>
      <w:spacing w:after="150"/>
    </w:pPr>
  </w:style>
  <w:style w:type="paragraph" w:customStyle="1" w:styleId="caption">
    <w:name w:val="caption"/>
    <w:basedOn w:val="Normal"/>
    <w:pPr>
      <w:spacing w:after="150"/>
    </w:pPr>
  </w:style>
  <w:style w:type="paragraph" w:customStyle="1" w:styleId="pull-left">
    <w:name w:val="pull-left"/>
    <w:basedOn w:val="Normal"/>
    <w:pPr>
      <w:spacing w:after="150"/>
    </w:pPr>
  </w:style>
  <w:style w:type="paragraph" w:customStyle="1" w:styleId="pull-right">
    <w:name w:val="pull-right"/>
    <w:basedOn w:val="Normal"/>
    <w:pPr>
      <w:spacing w:after="150"/>
    </w:pPr>
  </w:style>
  <w:style w:type="paragraph" w:customStyle="1" w:styleId="bar">
    <w:name w:val="bar"/>
    <w:basedOn w:val="Normal"/>
    <w:pPr>
      <w:spacing w:after="150"/>
    </w:pPr>
  </w:style>
  <w:style w:type="paragraph" w:customStyle="1" w:styleId="bar-danger">
    <w:name w:val="bar-danger"/>
    <w:basedOn w:val="Normal"/>
    <w:pPr>
      <w:spacing w:after="150"/>
    </w:pPr>
  </w:style>
  <w:style w:type="paragraph" w:customStyle="1" w:styleId="bar-success">
    <w:name w:val="bar-success"/>
    <w:basedOn w:val="Normal"/>
    <w:pPr>
      <w:spacing w:after="150"/>
    </w:pPr>
  </w:style>
  <w:style w:type="paragraph" w:customStyle="1" w:styleId="bar-info">
    <w:name w:val="bar-info"/>
    <w:basedOn w:val="Normal"/>
    <w:pPr>
      <w:spacing w:after="150"/>
    </w:pPr>
  </w:style>
  <w:style w:type="paragraph" w:customStyle="1" w:styleId="bar-warning">
    <w:name w:val="bar-warning"/>
    <w:basedOn w:val="Normal"/>
    <w:pPr>
      <w:spacing w:after="150"/>
    </w:pPr>
  </w:style>
  <w:style w:type="paragraph" w:customStyle="1" w:styleId="accordion-toggle">
    <w:name w:val="accordion-toggle"/>
    <w:basedOn w:val="Normal"/>
    <w:pPr>
      <w:spacing w:after="150"/>
    </w:pPr>
  </w:style>
  <w:style w:type="paragraph" w:customStyle="1" w:styleId="boxcontent">
    <w:name w:val="boxcontent"/>
    <w:basedOn w:val="Normal"/>
    <w:pPr>
      <w:spacing w:after="150"/>
    </w:pPr>
  </w:style>
  <w:style w:type="paragraph" w:customStyle="1" w:styleId="datagridheader">
    <w:name w:val="datagridheader"/>
    <w:basedOn w:val="Normal"/>
    <w:pPr>
      <w:spacing w:after="150"/>
    </w:pPr>
  </w:style>
  <w:style w:type="paragraph" w:customStyle="1" w:styleId="datagriditemcell">
    <w:name w:val="datagriditemcell"/>
    <w:basedOn w:val="Normal"/>
    <w:pPr>
      <w:spacing w:after="150"/>
    </w:pPr>
  </w:style>
  <w:style w:type="paragraph" w:customStyle="1" w:styleId="steplabel">
    <w:name w:val="steplabel"/>
    <w:basedOn w:val="Normal"/>
    <w:pPr>
      <w:spacing w:after="150"/>
    </w:pPr>
  </w:style>
  <w:style w:type="paragraph" w:customStyle="1" w:styleId="subnav">
    <w:name w:val="subnav"/>
    <w:basedOn w:val="Normal"/>
    <w:pPr>
      <w:spacing w:after="150"/>
    </w:pPr>
  </w:style>
  <w:style w:type="paragraph" w:customStyle="1" w:styleId="subnavul">
    <w:name w:val="subnav&gt;ul"/>
    <w:basedOn w:val="Normal"/>
    <w:pPr>
      <w:spacing w:after="150"/>
    </w:pPr>
  </w:style>
  <w:style w:type="paragraph" w:customStyle="1" w:styleId="interactiontabslia">
    <w:name w:val="interaction_tabs&gt;li&gt;a"/>
    <w:basedOn w:val="Normal"/>
    <w:pPr>
      <w:spacing w:after="150"/>
    </w:pPr>
  </w:style>
  <w:style w:type="paragraph" w:customStyle="1" w:styleId="inputfield">
    <w:name w:val="inputfield"/>
    <w:basedOn w:val="Normal"/>
    <w:pPr>
      <w:spacing w:after="150"/>
    </w:pPr>
  </w:style>
  <w:style w:type="paragraph" w:customStyle="1" w:styleId="availablecol">
    <w:name w:val="availablecol"/>
    <w:basedOn w:val="Normal"/>
    <w:pPr>
      <w:spacing w:after="150"/>
    </w:pPr>
  </w:style>
  <w:style w:type="paragraph" w:customStyle="1" w:styleId="standardcol">
    <w:name w:val="standardcol"/>
    <w:basedOn w:val="Normal"/>
    <w:pPr>
      <w:spacing w:after="150"/>
    </w:pPr>
  </w:style>
  <w:style w:type="paragraph" w:customStyle="1" w:styleId="itemscol">
    <w:name w:val="itemscol"/>
    <w:basedOn w:val="Normal"/>
    <w:pPr>
      <w:spacing w:after="150"/>
    </w:pPr>
  </w:style>
  <w:style w:type="paragraph" w:customStyle="1" w:styleId="totalitems">
    <w:name w:val="totalitems"/>
    <w:basedOn w:val="Normal"/>
    <w:pPr>
      <w:spacing w:after="150"/>
    </w:pPr>
  </w:style>
  <w:style w:type="paragraph" w:customStyle="1" w:styleId="removebutton">
    <w:name w:val="removebutton"/>
    <w:basedOn w:val="Normal"/>
    <w:pPr>
      <w:spacing w:after="150"/>
    </w:pPr>
  </w:style>
  <w:style w:type="paragraph" w:customStyle="1" w:styleId="detaillabel">
    <w:name w:val="detaillabel"/>
    <w:basedOn w:val="Normal"/>
    <w:pPr>
      <w:spacing w:after="150"/>
    </w:pPr>
  </w:style>
  <w:style w:type="paragraph" w:customStyle="1" w:styleId="maximized">
    <w:name w:val="maximized"/>
    <w:basedOn w:val="Normal"/>
    <w:pPr>
      <w:spacing w:after="150"/>
    </w:pPr>
  </w:style>
  <w:style w:type="paragraph" w:customStyle="1" w:styleId="namecell">
    <w:name w:val="name_cell"/>
    <w:basedOn w:val="Normal"/>
    <w:pPr>
      <w:spacing w:after="150"/>
    </w:pPr>
  </w:style>
  <w:style w:type="paragraph" w:customStyle="1" w:styleId="postedbycell">
    <w:name w:val="postedby_cell"/>
    <w:basedOn w:val="Normal"/>
    <w:pPr>
      <w:spacing w:after="150"/>
    </w:pPr>
  </w:style>
  <w:style w:type="paragraph" w:customStyle="1" w:styleId="datecreatedcell">
    <w:name w:val="datecreated_cell"/>
    <w:basedOn w:val="Normal"/>
    <w:pPr>
      <w:spacing w:after="150"/>
    </w:pPr>
  </w:style>
  <w:style w:type="paragraph" w:customStyle="1" w:styleId="callout">
    <w:name w:val="callout"/>
    <w:basedOn w:val="Normal"/>
    <w:pPr>
      <w:spacing w:after="150"/>
    </w:pPr>
  </w:style>
  <w:style w:type="paragraph" w:customStyle="1" w:styleId="navlink">
    <w:name w:val="navlink"/>
    <w:basedOn w:val="Normal"/>
    <w:pPr>
      <w:spacing w:after="150"/>
    </w:pPr>
  </w:style>
  <w:style w:type="paragraph" w:customStyle="1" w:styleId="largetextstrong">
    <w:name w:val="largetext&gt;strong"/>
    <w:basedOn w:val="Normal"/>
    <w:pPr>
      <w:spacing w:after="150"/>
    </w:pPr>
  </w:style>
  <w:style w:type="paragraph" w:customStyle="1" w:styleId="opena">
    <w:name w:val="open&gt;a"/>
    <w:basedOn w:val="Normal"/>
    <w:pPr>
      <w:spacing w:after="150"/>
    </w:pPr>
  </w:style>
  <w:style w:type="paragraph" w:customStyle="1" w:styleId="icon-bar">
    <w:name w:val="icon-bar"/>
    <w:basedOn w:val="Normal"/>
    <w:pPr>
      <w:spacing w:after="150"/>
    </w:pPr>
  </w:style>
  <w:style w:type="paragraph" w:customStyle="1" w:styleId="title2">
    <w:name w:val="title2"/>
    <w:basedOn w:val="Normal"/>
    <w:pPr>
      <w:spacing w:after="150"/>
    </w:pPr>
  </w:style>
  <w:style w:type="paragraph" w:customStyle="1" w:styleId="title5">
    <w:name w:val="title5"/>
    <w:basedOn w:val="Normal"/>
    <w:pPr>
      <w:spacing w:after="150"/>
    </w:pPr>
  </w:style>
  <w:style w:type="paragraph" w:customStyle="1" w:styleId="description2">
    <w:name w:val="description2"/>
    <w:basedOn w:val="Normal"/>
    <w:pPr>
      <w:spacing w:after="150"/>
    </w:pPr>
  </w:style>
  <w:style w:type="paragraph" w:customStyle="1" w:styleId="editviewlinks">
    <w:name w:val="editviewlinks"/>
    <w:basedOn w:val="Normal"/>
    <w:pPr>
      <w:spacing w:after="150"/>
    </w:pPr>
  </w:style>
  <w:style w:type="paragraph" w:customStyle="1" w:styleId="remainingmessage">
    <w:name w:val="remainingmessage"/>
    <w:basedOn w:val="Normal"/>
    <w:pPr>
      <w:spacing w:after="150"/>
    </w:pPr>
  </w:style>
  <w:style w:type="paragraph" w:customStyle="1" w:styleId="loadedmessage">
    <w:name w:val="loadedmessage"/>
    <w:basedOn w:val="Normal"/>
    <w:pPr>
      <w:spacing w:after="150"/>
    </w:pPr>
  </w:style>
  <w:style w:type="paragraph" w:customStyle="1" w:styleId="downloadmessage">
    <w:name w:val="downloadmessage"/>
    <w:basedOn w:val="Normal"/>
    <w:pPr>
      <w:spacing w:after="150"/>
    </w:pPr>
  </w:style>
  <w:style w:type="paragraph" w:customStyle="1" w:styleId="timestamp">
    <w:name w:val="timestamp"/>
    <w:basedOn w:val="Normal"/>
    <w:pPr>
      <w:spacing w:after="150"/>
    </w:pPr>
  </w:style>
  <w:style w:type="paragraph" w:customStyle="1" w:styleId="control-group-compact">
    <w:name w:val="control-group-compact"/>
    <w:basedOn w:val="Normal"/>
    <w:pPr>
      <w:spacing w:after="150"/>
    </w:pPr>
  </w:style>
  <w:style w:type="paragraph" w:customStyle="1" w:styleId="control-compact">
    <w:name w:val="control-compact"/>
    <w:basedOn w:val="Normal"/>
    <w:pPr>
      <w:spacing w:after="150"/>
      <w:ind w:left="1725"/>
    </w:pPr>
  </w:style>
  <w:style w:type="paragraph" w:customStyle="1" w:styleId="ui-datepicker">
    <w:name w:val="ui-datepicker"/>
    <w:basedOn w:val="Normal"/>
    <w:pPr>
      <w:spacing w:after="150"/>
    </w:pPr>
  </w:style>
  <w:style w:type="paragraph" w:customStyle="1" w:styleId="ui-datepicker-header">
    <w:name w:val="ui-datepicker-header"/>
    <w:basedOn w:val="Normal"/>
    <w:pPr>
      <w:pBdr>
        <w:top w:val="single" w:sz="6" w:space="0" w:color="666666"/>
        <w:left w:val="single" w:sz="6" w:space="0" w:color="666666"/>
        <w:right w:val="single" w:sz="6" w:space="0" w:color="666666"/>
      </w:pBdr>
      <w:spacing w:after="150"/>
    </w:pPr>
  </w:style>
  <w:style w:type="paragraph" w:customStyle="1" w:styleId="ui-state-highlight">
    <w:name w:val="ui-state-highlight"/>
    <w:basedOn w:val="Normal"/>
    <w:pPr>
      <w:spacing w:after="150"/>
    </w:pPr>
    <w:rPr>
      <w:color w:val="6699CC"/>
    </w:rPr>
  </w:style>
  <w:style w:type="paragraph" w:customStyle="1" w:styleId="ui-state-active">
    <w:name w:val="ui-state-active"/>
    <w:basedOn w:val="Normal"/>
    <w:pPr>
      <w:shd w:val="clear" w:color="auto" w:fill="FCF6D4"/>
      <w:spacing w:after="150"/>
    </w:pPr>
  </w:style>
  <w:style w:type="paragraph" w:customStyle="1" w:styleId="calendarselectedweek">
    <w:name w:val="calendarselectedweek"/>
    <w:basedOn w:val="Normal"/>
    <w:pPr>
      <w:shd w:val="clear" w:color="auto" w:fill="D2E1E8"/>
      <w:spacing w:after="150"/>
    </w:pPr>
  </w:style>
  <w:style w:type="paragraph" w:customStyle="1" w:styleId="minicalendarholiday">
    <w:name w:val="minicalendarholiday"/>
    <w:basedOn w:val="Normal"/>
    <w:pPr>
      <w:shd w:val="clear" w:color="auto" w:fill="F6F6F6"/>
      <w:spacing w:after="150"/>
    </w:pPr>
  </w:style>
  <w:style w:type="paragraph" w:customStyle="1" w:styleId="minicalendarweekend">
    <w:name w:val="minicalendarweekend"/>
    <w:basedOn w:val="Normal"/>
    <w:pPr>
      <w:shd w:val="clear" w:color="auto" w:fill="F6F6F6"/>
      <w:spacing w:after="150"/>
    </w:pPr>
  </w:style>
  <w:style w:type="paragraph" w:customStyle="1" w:styleId="minicalendarothermonthday">
    <w:name w:val="minicalendarothermonthday"/>
    <w:basedOn w:val="Normal"/>
    <w:pPr>
      <w:shd w:val="clear" w:color="auto" w:fill="DDDDDD"/>
      <w:spacing w:after="150"/>
    </w:pPr>
  </w:style>
  <w:style w:type="paragraph" w:customStyle="1" w:styleId="proficientheadercell">
    <w:name w:val="proficientheadercell"/>
    <w:basedOn w:val="Normal"/>
    <w:pPr>
      <w:shd w:val="clear" w:color="auto" w:fill="DEF1FA"/>
      <w:spacing w:after="150"/>
      <w:jc w:val="center"/>
    </w:pPr>
    <w:rPr>
      <w:color w:val="666666"/>
    </w:rPr>
  </w:style>
  <w:style w:type="paragraph" w:customStyle="1" w:styleId="itemanalysisspacerrow">
    <w:name w:val="itemanalysisspacerrow"/>
    <w:basedOn w:val="Normal"/>
    <w:pPr>
      <w:shd w:val="clear" w:color="auto" w:fill="FFFFFF"/>
      <w:spacing w:after="150"/>
    </w:pPr>
  </w:style>
  <w:style w:type="paragraph" w:customStyle="1" w:styleId="wizardcontent">
    <w:name w:val="wizardcontent"/>
    <w:basedOn w:val="Normal"/>
    <w:pPr>
      <w:spacing w:after="150"/>
    </w:pPr>
    <w:rPr>
      <w:color w:val="666666"/>
    </w:rPr>
  </w:style>
  <w:style w:type="paragraph" w:customStyle="1" w:styleId="searchtextbox">
    <w:name w:val="searchtextbox"/>
    <w:basedOn w:val="Normal"/>
    <w:pPr>
      <w:spacing w:after="150"/>
    </w:pPr>
    <w:rPr>
      <w:sz w:val="27"/>
      <w:szCs w:val="27"/>
    </w:rPr>
  </w:style>
  <w:style w:type="paragraph" w:customStyle="1" w:styleId="invisible-pixel">
    <w:name w:val="invisible-pixel"/>
    <w:basedOn w:val="Normal"/>
    <w:pPr>
      <w:spacing w:after="150"/>
    </w:pPr>
  </w:style>
  <w:style w:type="paragraph" w:customStyle="1" w:styleId="navicon">
    <w:name w:val="navicon"/>
    <w:basedOn w:val="Normal"/>
    <w:pPr>
      <w:spacing w:after="150"/>
    </w:pPr>
  </w:style>
  <w:style w:type="paragraph" w:customStyle="1" w:styleId="webparttitle">
    <w:name w:val="webparttitle"/>
    <w:basedOn w:val="Normal"/>
    <w:pPr>
      <w:pBdr>
        <w:bottom w:val="single" w:sz="12" w:space="0" w:color="AAAAAA"/>
      </w:pBdr>
      <w:spacing w:after="150"/>
    </w:pPr>
    <w:rPr>
      <w:color w:val="333333"/>
    </w:rPr>
  </w:style>
  <w:style w:type="paragraph" w:customStyle="1" w:styleId="truncate-text">
    <w:name w:val="truncate-text"/>
    <w:basedOn w:val="Normal"/>
    <w:pPr>
      <w:spacing w:after="150"/>
    </w:pPr>
  </w:style>
  <w:style w:type="character" w:customStyle="1" w:styleId="benchmarktestlinkbutton">
    <w:name w:val="benchmarktestlinkbutton"/>
    <w:basedOn w:val="DefaultParagraphFont"/>
    <w:rPr>
      <w:b/>
      <w:bCs/>
      <w:vanish w:val="0"/>
      <w:webHidden w:val="0"/>
      <w:sz w:val="21"/>
      <w:szCs w:val="21"/>
      <w:specVanish w:val="0"/>
    </w:rPr>
  </w:style>
  <w:style w:type="character" w:customStyle="1" w:styleId="benchmarktrendslinkbutton">
    <w:name w:val="benchmarktrendslinkbutton"/>
    <w:basedOn w:val="DefaultParagraphFont"/>
    <w:rPr>
      <w:b/>
      <w:bCs/>
      <w:vanish w:val="0"/>
      <w:webHidden w:val="0"/>
      <w:sz w:val="21"/>
      <w:szCs w:val="21"/>
      <w:specVanish w:val="0"/>
    </w:rPr>
  </w:style>
  <w:style w:type="character" w:customStyle="1" w:styleId="standardizedtestlinkbutton">
    <w:name w:val="standardizedtestlinkbutton"/>
    <w:basedOn w:val="DefaultParagraphFont"/>
    <w:rPr>
      <w:b/>
      <w:bCs/>
      <w:vanish w:val="0"/>
      <w:webHidden w:val="0"/>
      <w:sz w:val="21"/>
      <w:szCs w:val="21"/>
      <w:specVanish w:val="0"/>
    </w:rPr>
  </w:style>
  <w:style w:type="character" w:customStyle="1" w:styleId="searchinstructions">
    <w:name w:val="searchinstructions"/>
    <w:basedOn w:val="DefaultParagraphFont"/>
    <w:rPr>
      <w:vanish w:val="0"/>
      <w:webHidden w:val="0"/>
      <w:color w:val="333333"/>
      <w:sz w:val="17"/>
      <w:szCs w:val="17"/>
      <w:specVanish w:val="0"/>
    </w:rPr>
  </w:style>
  <w:style w:type="character" w:customStyle="1" w:styleId="resultsfound">
    <w:name w:val="resultsfound"/>
    <w:basedOn w:val="DefaultParagraphFont"/>
    <w:rPr>
      <w:bdr w:val="single" w:sz="6" w:space="2" w:color="DDEDFA" w:frame="1"/>
      <w:shd w:val="clear" w:color="auto" w:fill="F0FAFF"/>
    </w:rPr>
  </w:style>
  <w:style w:type="character" w:customStyle="1" w:styleId="keylabel">
    <w:name w:val="keylabel"/>
    <w:basedOn w:val="DefaultParagraphFont"/>
    <w:rPr>
      <w:color w:val="009900"/>
    </w:rPr>
  </w:style>
  <w:style w:type="character" w:customStyle="1" w:styleId="labelseparator">
    <w:name w:val="labelseparator"/>
    <w:basedOn w:val="DefaultParagraphFont"/>
  </w:style>
  <w:style w:type="character" w:customStyle="1" w:styleId="testcodetitle">
    <w:name w:val="testcodetitle"/>
    <w:basedOn w:val="DefaultParagraphFont"/>
    <w:rPr>
      <w:b/>
      <w:bCs/>
      <w:vanish w:val="0"/>
      <w:webHidden w:val="0"/>
      <w:sz w:val="23"/>
      <w:szCs w:val="23"/>
      <w:specVanish w:val="0"/>
    </w:rPr>
  </w:style>
  <w:style w:type="character" w:customStyle="1" w:styleId="lowperforminghighlightlabel">
    <w:name w:val="lowperforminghighlightlabel"/>
    <w:basedOn w:val="DefaultParagraphFont"/>
    <w:rPr>
      <w:shd w:val="clear" w:color="auto" w:fill="FFE5E5"/>
    </w:rPr>
  </w:style>
  <w:style w:type="character" w:customStyle="1" w:styleId="openclosefilter">
    <w:name w:val="openclosefilter"/>
    <w:basedOn w:val="DefaultParagraphFont"/>
    <w:rPr>
      <w:sz w:val="17"/>
      <w:szCs w:val="17"/>
    </w:rPr>
  </w:style>
  <w:style w:type="character" w:customStyle="1" w:styleId="passageheader">
    <w:name w:val="passageheader"/>
    <w:basedOn w:val="DefaultParagraphFont"/>
    <w:rPr>
      <w:vanish w:val="0"/>
      <w:webHidden w:val="0"/>
      <w:specVanish w:val="0"/>
    </w:rPr>
  </w:style>
  <w:style w:type="character" w:customStyle="1" w:styleId="passagecontent">
    <w:name w:val="passagecontent"/>
    <w:basedOn w:val="DefaultParagraphFont"/>
    <w:rPr>
      <w:vanish w:val="0"/>
      <w:webHidden w:val="0"/>
      <w:shd w:val="clear" w:color="auto" w:fill="FAFAFA"/>
      <w:specVanish w:val="0"/>
    </w:rPr>
  </w:style>
  <w:style w:type="character" w:customStyle="1" w:styleId="passagetitle">
    <w:name w:val="passagetitle"/>
    <w:basedOn w:val="DefaultParagraphFont"/>
    <w:rPr>
      <w:b/>
      <w:bCs/>
      <w:sz w:val="21"/>
      <w:szCs w:val="21"/>
    </w:rPr>
  </w:style>
  <w:style w:type="character" w:customStyle="1" w:styleId="steplabel1">
    <w:name w:val="steplabel1"/>
    <w:basedOn w:val="DefaultParagraphFont"/>
    <w:rPr>
      <w:vanish w:val="0"/>
      <w:webHidden w:val="0"/>
      <w:color w:val="666666"/>
      <w:sz w:val="20"/>
      <w:szCs w:val="20"/>
      <w:bdr w:val="single" w:sz="6" w:space="8" w:color="ADD1E9" w:frame="1"/>
      <w:specVanish w:val="0"/>
    </w:rPr>
  </w:style>
  <w:style w:type="character" w:customStyle="1" w:styleId="openlinkbox">
    <w:name w:val="openlinkbox"/>
    <w:basedOn w:val="DefaultParagraphFont"/>
    <w:rPr>
      <w:sz w:val="17"/>
      <w:szCs w:val="17"/>
      <w:bdr w:val="single" w:sz="6" w:space="2" w:color="999999" w:frame="1"/>
      <w:shd w:val="clear" w:color="auto" w:fill="EFEFEF"/>
    </w:rPr>
  </w:style>
  <w:style w:type="character" w:customStyle="1" w:styleId="toolstitle">
    <w:name w:val="toolstitle"/>
    <w:basedOn w:val="DefaultParagraphFont"/>
    <w:rPr>
      <w:b/>
      <w:bCs/>
      <w:caps/>
      <w:vanish w:val="0"/>
      <w:webHidden w:val="0"/>
      <w:color w:val="FFFFFF"/>
      <w:sz w:val="18"/>
      <w:szCs w:val="18"/>
      <w:shd w:val="clear" w:color="auto" w:fill="3399CC"/>
      <w:specVanish w:val="0"/>
    </w:rPr>
  </w:style>
  <w:style w:type="character" w:customStyle="1" w:styleId="datestamp">
    <w:name w:val="datestamp"/>
    <w:basedOn w:val="DefaultParagraphFont"/>
    <w:rPr>
      <w:color w:val="666666"/>
      <w:sz w:val="17"/>
      <w:szCs w:val="17"/>
    </w:rPr>
  </w:style>
  <w:style w:type="character" w:customStyle="1" w:styleId="acresultcontext">
    <w:name w:val="ac_resultcontext"/>
    <w:basedOn w:val="DefaultParagraphFont"/>
    <w:rPr>
      <w:color w:val="999999"/>
    </w:rPr>
  </w:style>
  <w:style w:type="character" w:customStyle="1" w:styleId="acresultfull">
    <w:name w:val="ac_resultfull"/>
    <w:basedOn w:val="DefaultParagraphFont"/>
  </w:style>
  <w:style w:type="character" w:customStyle="1" w:styleId="acresultnk">
    <w:name w:val="ac_result_nk"/>
    <w:basedOn w:val="DefaultParagraphFont"/>
    <w:rPr>
      <w:color w:val="999999"/>
    </w:rPr>
  </w:style>
  <w:style w:type="character" w:customStyle="1" w:styleId="acresultxtra">
    <w:name w:val="ac_resultxtra"/>
    <w:basedOn w:val="DefaultParagraphFont"/>
    <w:rPr>
      <w:color w:val="6666FF"/>
    </w:rPr>
  </w:style>
  <w:style w:type="character" w:customStyle="1" w:styleId="achighlight">
    <w:name w:val="ac_highlight"/>
    <w:basedOn w:val="DefaultParagraphFont"/>
    <w:rPr>
      <w:b/>
      <w:bCs/>
    </w:rPr>
  </w:style>
  <w:style w:type="character" w:customStyle="1" w:styleId="itemdetailspreviousnextitemnumberspan">
    <w:name w:val="itemdetailspreviousnextitemnumberspan"/>
    <w:basedOn w:val="DefaultParagraphFont"/>
    <w:rPr>
      <w:b/>
      <w:bCs/>
      <w:sz w:val="27"/>
      <w:szCs w:val="27"/>
    </w:rPr>
  </w:style>
  <w:style w:type="character" w:customStyle="1" w:styleId="sectiontitle0">
    <w:name w:val="sectiontitle"/>
    <w:basedOn w:val="DefaultParagraphFont"/>
    <w:rPr>
      <w:b/>
      <w:bCs/>
      <w:vanish w:val="0"/>
      <w:webHidden w:val="0"/>
      <w:color w:val="569B3D"/>
      <w:sz w:val="24"/>
      <w:szCs w:val="24"/>
      <w:specVanish w:val="0"/>
    </w:rPr>
  </w:style>
  <w:style w:type="character" w:customStyle="1" w:styleId="questionnum">
    <w:name w:val="questionnum"/>
    <w:basedOn w:val="DefaultParagraphFont"/>
    <w:rPr>
      <w:b/>
      <w:bCs/>
      <w:vanish w:val="0"/>
      <w:webHidden w:val="0"/>
      <w:sz w:val="33"/>
      <w:szCs w:val="33"/>
      <w:specVanish w:val="0"/>
    </w:rPr>
  </w:style>
  <w:style w:type="character" w:customStyle="1" w:styleId="score">
    <w:name w:val="score"/>
    <w:basedOn w:val="DefaultParagraphFont"/>
    <w:rPr>
      <w:vanish w:val="0"/>
      <w:webHidden w:val="0"/>
      <w:sz w:val="24"/>
      <w:szCs w:val="24"/>
      <w:specVanish w:val="0"/>
    </w:rPr>
  </w:style>
  <w:style w:type="character" w:customStyle="1" w:styleId="checkboxlabel0">
    <w:name w:val="checkbox&gt;label"/>
    <w:basedOn w:val="DefaultParagraphFont"/>
  </w:style>
  <w:style w:type="character" w:customStyle="1" w:styleId="radiolabel">
    <w:name w:val="radio&gt;label"/>
    <w:basedOn w:val="DefaultParagraphFont"/>
  </w:style>
  <w:style w:type="character" w:customStyle="1" w:styleId="helpguideseparator">
    <w:name w:val="helpguideseparator"/>
    <w:basedOn w:val="DefaultParagraphFont"/>
  </w:style>
  <w:style w:type="character" w:customStyle="1" w:styleId="statuslabel">
    <w:name w:val="statuslabel"/>
    <w:basedOn w:val="DefaultParagraphFont"/>
  </w:style>
  <w:style w:type="character" w:customStyle="1" w:styleId="selected">
    <w:name w:val="selected"/>
    <w:basedOn w:val="DefaultParagraphFont"/>
  </w:style>
  <w:style w:type="character" w:customStyle="1" w:styleId="nonselected">
    <w:name w:val="nonselected"/>
    <w:basedOn w:val="DefaultParagraphFont"/>
  </w:style>
  <w:style w:type="character" w:customStyle="1" w:styleId="statuspublished">
    <w:name w:val="statuspublished"/>
    <w:basedOn w:val="DefaultParagraphFont"/>
  </w:style>
  <w:style w:type="character" w:customStyle="1" w:styleId="statuscontextualized">
    <w:name w:val="statuscontextualized"/>
    <w:basedOn w:val="DefaultParagraphFont"/>
  </w:style>
  <w:style w:type="character" w:customStyle="1" w:styleId="statusincluded">
    <w:name w:val="statusincluded"/>
    <w:basedOn w:val="DefaultParagraphFont"/>
  </w:style>
  <w:style w:type="character" w:customStyle="1" w:styleId="itemnum">
    <w:name w:val="itemnum"/>
    <w:basedOn w:val="DefaultParagraphFont"/>
  </w:style>
  <w:style w:type="character" w:customStyle="1" w:styleId="questiontype">
    <w:name w:val="questiontype"/>
    <w:basedOn w:val="DefaultParagraphFont"/>
  </w:style>
  <w:style w:type="character" w:customStyle="1" w:styleId="sid">
    <w:name w:val="sid"/>
    <w:basedOn w:val="DefaultParagraphFont"/>
  </w:style>
  <w:style w:type="paragraph" w:customStyle="1" w:styleId="container1">
    <w:name w:val="container1"/>
    <w:basedOn w:val="Normal"/>
    <w:pPr>
      <w:spacing w:after="150"/>
    </w:pPr>
  </w:style>
  <w:style w:type="paragraph" w:customStyle="1" w:styleId="container2">
    <w:name w:val="container2"/>
    <w:basedOn w:val="Normal"/>
    <w:pPr>
      <w:spacing w:after="150"/>
    </w:pPr>
  </w:style>
  <w:style w:type="paragraph" w:customStyle="1" w:styleId="container3">
    <w:name w:val="container3"/>
    <w:basedOn w:val="Normal"/>
    <w:pPr>
      <w:spacing w:after="150"/>
    </w:pPr>
  </w:style>
  <w:style w:type="paragraph" w:customStyle="1" w:styleId="span121">
    <w:name w:val="span121"/>
    <w:basedOn w:val="Normal"/>
    <w:pPr>
      <w:spacing w:after="150"/>
    </w:pPr>
  </w:style>
  <w:style w:type="paragraph" w:customStyle="1" w:styleId="span111">
    <w:name w:val="span111"/>
    <w:basedOn w:val="Normal"/>
    <w:pPr>
      <w:spacing w:after="150"/>
    </w:pPr>
  </w:style>
  <w:style w:type="paragraph" w:customStyle="1" w:styleId="span101">
    <w:name w:val="span101"/>
    <w:basedOn w:val="Normal"/>
    <w:pPr>
      <w:spacing w:after="150"/>
    </w:pPr>
  </w:style>
  <w:style w:type="paragraph" w:customStyle="1" w:styleId="span91">
    <w:name w:val="span91"/>
    <w:basedOn w:val="Normal"/>
    <w:pPr>
      <w:spacing w:after="150"/>
    </w:pPr>
  </w:style>
  <w:style w:type="paragraph" w:customStyle="1" w:styleId="span81">
    <w:name w:val="span81"/>
    <w:basedOn w:val="Normal"/>
    <w:pPr>
      <w:spacing w:after="150"/>
    </w:pPr>
  </w:style>
  <w:style w:type="paragraph" w:customStyle="1" w:styleId="span71">
    <w:name w:val="span71"/>
    <w:basedOn w:val="Normal"/>
    <w:pPr>
      <w:spacing w:after="150"/>
    </w:pPr>
  </w:style>
  <w:style w:type="paragraph" w:customStyle="1" w:styleId="span61">
    <w:name w:val="span61"/>
    <w:basedOn w:val="Normal"/>
    <w:pPr>
      <w:spacing w:after="150"/>
    </w:pPr>
  </w:style>
  <w:style w:type="paragraph" w:customStyle="1" w:styleId="span51">
    <w:name w:val="span51"/>
    <w:basedOn w:val="Normal"/>
    <w:pPr>
      <w:spacing w:after="150"/>
    </w:pPr>
  </w:style>
  <w:style w:type="paragraph" w:customStyle="1" w:styleId="span41">
    <w:name w:val="span41"/>
    <w:basedOn w:val="Normal"/>
    <w:pPr>
      <w:spacing w:after="150"/>
    </w:pPr>
  </w:style>
  <w:style w:type="paragraph" w:customStyle="1" w:styleId="span31">
    <w:name w:val="span31"/>
    <w:basedOn w:val="Normal"/>
    <w:pPr>
      <w:spacing w:after="150"/>
    </w:pPr>
  </w:style>
  <w:style w:type="paragraph" w:customStyle="1" w:styleId="span21">
    <w:name w:val="span21"/>
    <w:basedOn w:val="Normal"/>
    <w:pPr>
      <w:spacing w:after="150"/>
    </w:pPr>
  </w:style>
  <w:style w:type="paragraph" w:customStyle="1" w:styleId="span13">
    <w:name w:val="span13"/>
    <w:basedOn w:val="Normal"/>
    <w:pPr>
      <w:spacing w:after="150"/>
    </w:pPr>
  </w:style>
  <w:style w:type="paragraph" w:customStyle="1" w:styleId="offset121">
    <w:name w:val="offset121"/>
    <w:basedOn w:val="Normal"/>
    <w:pPr>
      <w:spacing w:after="150"/>
      <w:ind w:left="27429"/>
    </w:pPr>
  </w:style>
  <w:style w:type="paragraph" w:customStyle="1" w:styleId="offset111">
    <w:name w:val="offset111"/>
    <w:basedOn w:val="Normal"/>
    <w:pPr>
      <w:spacing w:after="150"/>
      <w:ind w:left="25128"/>
    </w:pPr>
  </w:style>
  <w:style w:type="paragraph" w:customStyle="1" w:styleId="offset101">
    <w:name w:val="offset101"/>
    <w:basedOn w:val="Normal"/>
    <w:pPr>
      <w:spacing w:after="150"/>
      <w:ind w:left="22948"/>
    </w:pPr>
  </w:style>
  <w:style w:type="paragraph" w:customStyle="1" w:styleId="offset91">
    <w:name w:val="offset91"/>
    <w:basedOn w:val="Normal"/>
    <w:pPr>
      <w:spacing w:after="150"/>
      <w:ind w:left="20647"/>
    </w:pPr>
  </w:style>
  <w:style w:type="paragraph" w:customStyle="1" w:styleId="offset81">
    <w:name w:val="offset81"/>
    <w:basedOn w:val="Normal"/>
    <w:pPr>
      <w:spacing w:after="150"/>
      <w:ind w:left="18468"/>
    </w:pPr>
  </w:style>
  <w:style w:type="paragraph" w:customStyle="1" w:styleId="offset71">
    <w:name w:val="offset71"/>
    <w:basedOn w:val="Normal"/>
    <w:pPr>
      <w:spacing w:after="150"/>
      <w:ind w:left="16166"/>
    </w:pPr>
  </w:style>
  <w:style w:type="paragraph" w:customStyle="1" w:styleId="offset61">
    <w:name w:val="offset61"/>
    <w:basedOn w:val="Normal"/>
    <w:pPr>
      <w:spacing w:after="150"/>
      <w:ind w:left="13987"/>
    </w:pPr>
  </w:style>
  <w:style w:type="paragraph" w:customStyle="1" w:styleId="offset51">
    <w:name w:val="offset51"/>
    <w:basedOn w:val="Normal"/>
    <w:pPr>
      <w:spacing w:after="150"/>
      <w:ind w:left="11685"/>
    </w:pPr>
  </w:style>
  <w:style w:type="paragraph" w:customStyle="1" w:styleId="offset41">
    <w:name w:val="offset41"/>
    <w:basedOn w:val="Normal"/>
    <w:pPr>
      <w:spacing w:after="150"/>
      <w:ind w:left="9506"/>
    </w:pPr>
  </w:style>
  <w:style w:type="paragraph" w:customStyle="1" w:styleId="offset31">
    <w:name w:val="offset31"/>
    <w:basedOn w:val="Normal"/>
    <w:pPr>
      <w:spacing w:after="150"/>
      <w:ind w:left="7204"/>
    </w:pPr>
  </w:style>
  <w:style w:type="paragraph" w:customStyle="1" w:styleId="offset21">
    <w:name w:val="offset21"/>
    <w:basedOn w:val="Normal"/>
    <w:pPr>
      <w:spacing w:after="150"/>
      <w:ind w:left="5025"/>
    </w:pPr>
  </w:style>
  <w:style w:type="paragraph" w:customStyle="1" w:styleId="offset13">
    <w:name w:val="offset13"/>
    <w:basedOn w:val="Normal"/>
    <w:pPr>
      <w:spacing w:after="150"/>
      <w:ind w:left="2724"/>
    </w:pPr>
  </w:style>
  <w:style w:type="paragraph" w:customStyle="1" w:styleId="header-actions1">
    <w:name w:val="header-actions1"/>
    <w:basedOn w:val="Normal"/>
    <w:pPr>
      <w:spacing w:after="150"/>
    </w:pPr>
  </w:style>
  <w:style w:type="paragraph" w:customStyle="1" w:styleId="sectioncontent1">
    <w:name w:val="section_content1"/>
    <w:basedOn w:val="Normal"/>
    <w:pPr>
      <w:pBdr>
        <w:bottom w:val="single" w:sz="6" w:space="8" w:color="CCCCCC"/>
      </w:pBdr>
      <w:spacing w:after="150"/>
    </w:pPr>
  </w:style>
  <w:style w:type="paragraph" w:customStyle="1" w:styleId="sectiontitle1">
    <w:name w:val="section_title1"/>
    <w:basedOn w:val="Normal"/>
    <w:pPr>
      <w:pBdr>
        <w:bottom w:val="single" w:sz="6" w:space="4" w:color="CCCCCC"/>
      </w:pBdr>
      <w:spacing w:after="150"/>
    </w:pPr>
  </w:style>
  <w:style w:type="paragraph" w:customStyle="1" w:styleId="sectiontable1">
    <w:name w:val="section_table1"/>
    <w:basedOn w:val="Normal"/>
    <w:pPr>
      <w:spacing w:after="150"/>
    </w:pPr>
  </w:style>
  <w:style w:type="paragraph" w:customStyle="1" w:styleId="sectiontabletable1">
    <w:name w:val="section_table&gt;table1"/>
    <w:basedOn w:val="Normal"/>
  </w:style>
  <w:style w:type="paragraph" w:customStyle="1" w:styleId="uneditable-input1">
    <w:name w:val="uneditable-input1"/>
    <w:basedOn w:val="Normal"/>
    <w:pPr>
      <w:shd w:val="clear" w:color="auto" w:fill="FCFCFC"/>
      <w:textAlignment w:val="top"/>
    </w:pPr>
    <w:rPr>
      <w:color w:val="999999"/>
      <w:sz w:val="21"/>
      <w:szCs w:val="21"/>
    </w:rPr>
  </w:style>
  <w:style w:type="paragraph" w:customStyle="1" w:styleId="uneditable-input2">
    <w:name w:val="uneditable-input2"/>
    <w:basedOn w:val="Normal"/>
    <w:pPr>
      <w:shd w:val="clear" w:color="auto" w:fill="FCFCFC"/>
      <w:textAlignment w:val="top"/>
    </w:pPr>
    <w:rPr>
      <w:color w:val="999999"/>
      <w:sz w:val="21"/>
      <w:szCs w:val="21"/>
    </w:rPr>
  </w:style>
  <w:style w:type="paragraph" w:customStyle="1" w:styleId="dropdown-menu1">
    <w:name w:val="dropdown-menu1"/>
    <w:basedOn w:val="Normal"/>
    <w:pPr>
      <w:pBdr>
        <w:top w:val="single" w:sz="6" w:space="0" w:color="CCCCCC"/>
        <w:left w:val="single" w:sz="6" w:space="0" w:color="CCCCCC"/>
        <w:bottom w:val="single" w:sz="6" w:space="0" w:color="CCCCCC"/>
        <w:right w:val="single" w:sz="6" w:space="0" w:color="CCCCCC"/>
      </w:pBdr>
      <w:shd w:val="clear" w:color="auto" w:fill="FFFFFF"/>
      <w:spacing w:before="30"/>
    </w:pPr>
    <w:rPr>
      <w:vanish/>
      <w:sz w:val="21"/>
      <w:szCs w:val="21"/>
    </w:rPr>
  </w:style>
  <w:style w:type="paragraph" w:customStyle="1" w:styleId="dropdown-menu2">
    <w:name w:val="dropdown-menu2"/>
    <w:basedOn w:val="Normal"/>
    <w:pPr>
      <w:pBdr>
        <w:top w:val="single" w:sz="6" w:space="0" w:color="CCCCCC"/>
        <w:left w:val="single" w:sz="6" w:space="0" w:color="CCCCCC"/>
        <w:bottom w:val="single" w:sz="6" w:space="0" w:color="CCCCCC"/>
        <w:right w:val="single" w:sz="6" w:space="0" w:color="CCCCCC"/>
      </w:pBdr>
      <w:shd w:val="clear" w:color="auto" w:fill="FFFFFF"/>
      <w:spacing w:before="30"/>
    </w:pPr>
    <w:rPr>
      <w:vanish/>
      <w:sz w:val="21"/>
      <w:szCs w:val="21"/>
    </w:rPr>
  </w:style>
  <w:style w:type="paragraph" w:customStyle="1" w:styleId="add-on1">
    <w:name w:val="add-on1"/>
    <w:basedOn w:val="Normal"/>
    <w:pPr>
      <w:pBdr>
        <w:top w:val="single" w:sz="6" w:space="3" w:color="CCCCCC"/>
        <w:left w:val="single" w:sz="6" w:space="4" w:color="CCCCCC"/>
        <w:bottom w:val="single" w:sz="6" w:space="3" w:color="CCCCCC"/>
        <w:right w:val="single" w:sz="6" w:space="4" w:color="CCCCCC"/>
      </w:pBdr>
      <w:shd w:val="clear" w:color="auto" w:fill="EEEEEE"/>
      <w:spacing w:after="150" w:line="300" w:lineRule="atLeast"/>
      <w:ind w:left="-15"/>
      <w:jc w:val="center"/>
    </w:pPr>
    <w:rPr>
      <w:sz w:val="21"/>
      <w:szCs w:val="21"/>
    </w:rPr>
  </w:style>
  <w:style w:type="paragraph" w:customStyle="1" w:styleId="add-on2">
    <w:name w:val="add-on2"/>
    <w:basedOn w:val="Normal"/>
    <w:pPr>
      <w:pBdr>
        <w:top w:val="single" w:sz="6" w:space="3" w:color="CCCCCC"/>
        <w:left w:val="single" w:sz="6" w:space="4" w:color="CCCCCC"/>
        <w:bottom w:val="single" w:sz="6" w:space="3" w:color="CCCCCC"/>
        <w:right w:val="single" w:sz="6" w:space="4" w:color="CCCCCC"/>
      </w:pBdr>
      <w:shd w:val="clear" w:color="auto" w:fill="EEEEEE"/>
      <w:spacing w:after="150" w:line="300" w:lineRule="atLeast"/>
      <w:ind w:right="-15"/>
      <w:jc w:val="center"/>
    </w:pPr>
    <w:rPr>
      <w:sz w:val="21"/>
      <w:szCs w:val="21"/>
    </w:rPr>
  </w:style>
  <w:style w:type="paragraph" w:customStyle="1" w:styleId="active1">
    <w:name w:val="active1"/>
    <w:basedOn w:val="Normal"/>
    <w:pPr>
      <w:shd w:val="clear" w:color="auto" w:fill="A9DBA9"/>
      <w:spacing w:after="150"/>
    </w:pPr>
  </w:style>
  <w:style w:type="paragraph" w:customStyle="1" w:styleId="active2">
    <w:name w:val="active2"/>
    <w:basedOn w:val="Normal"/>
    <w:pPr>
      <w:shd w:val="clear" w:color="auto" w:fill="A9DBA9"/>
      <w:spacing w:after="150"/>
    </w:pPr>
  </w:style>
  <w:style w:type="paragraph" w:customStyle="1" w:styleId="btn1">
    <w:name w:val="btn1"/>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ind w:right="-15"/>
      <w:jc w:val="center"/>
      <w:textAlignment w:val="center"/>
    </w:pPr>
    <w:rPr>
      <w:color w:val="333333"/>
      <w:sz w:val="21"/>
      <w:szCs w:val="21"/>
    </w:rPr>
  </w:style>
  <w:style w:type="paragraph" w:customStyle="1" w:styleId="btn2">
    <w:name w:val="btn2"/>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ind w:left="-15"/>
      <w:jc w:val="center"/>
      <w:textAlignment w:val="center"/>
    </w:pPr>
    <w:rPr>
      <w:color w:val="333333"/>
      <w:sz w:val="21"/>
      <w:szCs w:val="21"/>
    </w:rPr>
  </w:style>
  <w:style w:type="paragraph" w:customStyle="1" w:styleId="btn-group1">
    <w:name w:val="btn-group1"/>
    <w:basedOn w:val="Normal"/>
    <w:pPr>
      <w:spacing w:after="150"/>
      <w:ind w:left="-15"/>
      <w:textAlignment w:val="center"/>
    </w:pPr>
    <w:rPr>
      <w:sz w:val="2"/>
      <w:szCs w:val="2"/>
    </w:rPr>
  </w:style>
  <w:style w:type="paragraph" w:customStyle="1" w:styleId="help-inline1">
    <w:name w:val="help-inline1"/>
    <w:basedOn w:val="Normal"/>
    <w:pPr>
      <w:textAlignment w:val="center"/>
    </w:pPr>
    <w:rPr>
      <w:color w:val="595959"/>
    </w:rPr>
  </w:style>
  <w:style w:type="paragraph" w:customStyle="1" w:styleId="help-inline2">
    <w:name w:val="help-inline2"/>
    <w:basedOn w:val="Normal"/>
    <w:pPr>
      <w:textAlignment w:val="center"/>
    </w:pPr>
    <w:rPr>
      <w:color w:val="595959"/>
    </w:rPr>
  </w:style>
  <w:style w:type="paragraph" w:customStyle="1" w:styleId="help-inline3">
    <w:name w:val="help-inline3"/>
    <w:basedOn w:val="Normal"/>
    <w:pPr>
      <w:textAlignment w:val="center"/>
    </w:pPr>
    <w:rPr>
      <w:color w:val="595959"/>
    </w:rPr>
  </w:style>
  <w:style w:type="paragraph" w:customStyle="1" w:styleId="uneditable-input3">
    <w:name w:val="uneditable-input3"/>
    <w:basedOn w:val="Normal"/>
    <w:pPr>
      <w:shd w:val="clear" w:color="auto" w:fill="FCFCFC"/>
      <w:textAlignment w:val="center"/>
    </w:pPr>
    <w:rPr>
      <w:color w:val="999999"/>
    </w:rPr>
  </w:style>
  <w:style w:type="paragraph" w:customStyle="1" w:styleId="uneditable-input4">
    <w:name w:val="uneditable-input4"/>
    <w:basedOn w:val="Normal"/>
    <w:pPr>
      <w:shd w:val="clear" w:color="auto" w:fill="FCFCFC"/>
      <w:textAlignment w:val="center"/>
    </w:pPr>
    <w:rPr>
      <w:color w:val="999999"/>
    </w:rPr>
  </w:style>
  <w:style w:type="paragraph" w:customStyle="1" w:styleId="uneditable-input5">
    <w:name w:val="uneditable-input5"/>
    <w:basedOn w:val="Normal"/>
    <w:pPr>
      <w:shd w:val="clear" w:color="auto" w:fill="FCFCFC"/>
      <w:textAlignment w:val="center"/>
    </w:pPr>
    <w:rPr>
      <w:color w:val="999999"/>
    </w:rPr>
  </w:style>
  <w:style w:type="paragraph" w:customStyle="1" w:styleId="input-prepend1">
    <w:name w:val="input-prepend1"/>
    <w:basedOn w:val="Normal"/>
    <w:pPr>
      <w:textAlignment w:val="center"/>
    </w:pPr>
    <w:rPr>
      <w:sz w:val="2"/>
      <w:szCs w:val="2"/>
    </w:rPr>
  </w:style>
  <w:style w:type="paragraph" w:customStyle="1" w:styleId="input-prepend2">
    <w:name w:val="input-prepend2"/>
    <w:basedOn w:val="Normal"/>
    <w:pPr>
      <w:textAlignment w:val="center"/>
    </w:pPr>
    <w:rPr>
      <w:sz w:val="2"/>
      <w:szCs w:val="2"/>
    </w:rPr>
  </w:style>
  <w:style w:type="paragraph" w:customStyle="1" w:styleId="input-prepend3">
    <w:name w:val="input-prepend3"/>
    <w:basedOn w:val="Normal"/>
    <w:pPr>
      <w:textAlignment w:val="center"/>
    </w:pPr>
    <w:rPr>
      <w:sz w:val="2"/>
      <w:szCs w:val="2"/>
    </w:rPr>
  </w:style>
  <w:style w:type="paragraph" w:customStyle="1" w:styleId="input-append1">
    <w:name w:val="input-append1"/>
    <w:basedOn w:val="Normal"/>
    <w:pPr>
      <w:textAlignment w:val="center"/>
    </w:pPr>
    <w:rPr>
      <w:sz w:val="2"/>
      <w:szCs w:val="2"/>
    </w:rPr>
  </w:style>
  <w:style w:type="paragraph" w:customStyle="1" w:styleId="input-append2">
    <w:name w:val="input-append2"/>
    <w:basedOn w:val="Normal"/>
    <w:pPr>
      <w:textAlignment w:val="center"/>
    </w:pPr>
    <w:rPr>
      <w:sz w:val="2"/>
      <w:szCs w:val="2"/>
    </w:rPr>
  </w:style>
  <w:style w:type="paragraph" w:customStyle="1" w:styleId="input-append3">
    <w:name w:val="input-append3"/>
    <w:basedOn w:val="Normal"/>
    <w:pPr>
      <w:textAlignment w:val="center"/>
    </w:pPr>
    <w:rPr>
      <w:sz w:val="2"/>
      <w:szCs w:val="2"/>
    </w:rPr>
  </w:style>
  <w:style w:type="paragraph" w:customStyle="1" w:styleId="hide1">
    <w:name w:val="hide1"/>
    <w:basedOn w:val="Normal"/>
    <w:pPr>
      <w:spacing w:after="150"/>
    </w:pPr>
    <w:rPr>
      <w:vanish/>
    </w:rPr>
  </w:style>
  <w:style w:type="paragraph" w:customStyle="1" w:styleId="hide2">
    <w:name w:val="hide2"/>
    <w:basedOn w:val="Normal"/>
    <w:pPr>
      <w:spacing w:after="150"/>
    </w:pPr>
    <w:rPr>
      <w:vanish/>
    </w:rPr>
  </w:style>
  <w:style w:type="paragraph" w:customStyle="1" w:styleId="hide3">
    <w:name w:val="hide3"/>
    <w:basedOn w:val="Normal"/>
    <w:pPr>
      <w:spacing w:after="150"/>
    </w:pPr>
    <w:rPr>
      <w:vanish/>
    </w:rPr>
  </w:style>
  <w:style w:type="paragraph" w:customStyle="1" w:styleId="radio1">
    <w:name w:val="radio1"/>
    <w:basedOn w:val="Normal"/>
    <w:pPr>
      <w:textAlignment w:val="center"/>
    </w:pPr>
  </w:style>
  <w:style w:type="paragraph" w:customStyle="1" w:styleId="checkbox1">
    <w:name w:val="checkbox1"/>
    <w:basedOn w:val="Normal"/>
    <w:pPr>
      <w:textAlignment w:val="center"/>
    </w:pPr>
  </w:style>
  <w:style w:type="paragraph" w:customStyle="1" w:styleId="radio2">
    <w:name w:val="radio2"/>
    <w:basedOn w:val="Normal"/>
    <w:pPr>
      <w:textAlignment w:val="center"/>
    </w:pPr>
  </w:style>
  <w:style w:type="paragraph" w:customStyle="1" w:styleId="checkbox2">
    <w:name w:val="checkbox2"/>
    <w:basedOn w:val="Normal"/>
    <w:pPr>
      <w:textAlignment w:val="center"/>
    </w:pPr>
  </w:style>
  <w:style w:type="paragraph" w:customStyle="1" w:styleId="control-group1">
    <w:name w:val="control-group1"/>
    <w:basedOn w:val="Normal"/>
    <w:pPr>
      <w:spacing w:after="300"/>
    </w:pPr>
  </w:style>
  <w:style w:type="paragraph" w:customStyle="1" w:styleId="control-label1">
    <w:name w:val="control-label1"/>
    <w:basedOn w:val="Normal"/>
    <w:pPr>
      <w:spacing w:after="150"/>
      <w:jc w:val="right"/>
    </w:pPr>
  </w:style>
  <w:style w:type="paragraph" w:customStyle="1" w:styleId="controls1">
    <w:name w:val="controls1"/>
    <w:basedOn w:val="Normal"/>
    <w:pPr>
      <w:spacing w:after="150"/>
      <w:ind w:left="2700"/>
    </w:pPr>
  </w:style>
  <w:style w:type="paragraph" w:customStyle="1" w:styleId="help-block1">
    <w:name w:val="help-block1"/>
    <w:basedOn w:val="Normal"/>
    <w:rPr>
      <w:color w:val="595959"/>
    </w:rPr>
  </w:style>
  <w:style w:type="paragraph" w:customStyle="1" w:styleId="form-actions1">
    <w:name w:val="form-actions1"/>
    <w:basedOn w:val="Normal"/>
    <w:pPr>
      <w:pBdr>
        <w:top w:val="single" w:sz="6" w:space="14" w:color="E5E5E5"/>
      </w:pBdr>
      <w:shd w:val="clear" w:color="auto" w:fill="F5F5F5"/>
      <w:spacing w:before="300" w:after="300"/>
    </w:pPr>
  </w:style>
  <w:style w:type="paragraph" w:customStyle="1" w:styleId="control-group2">
    <w:name w:val="control-group2"/>
    <w:basedOn w:val="Normal"/>
    <w:pPr>
      <w:spacing w:after="300"/>
    </w:pPr>
  </w:style>
  <w:style w:type="paragraph" w:customStyle="1" w:styleId="control-label2">
    <w:name w:val="control-label2"/>
    <w:basedOn w:val="Normal"/>
    <w:pPr>
      <w:spacing w:after="150"/>
      <w:jc w:val="right"/>
    </w:pPr>
  </w:style>
  <w:style w:type="paragraph" w:customStyle="1" w:styleId="controls2">
    <w:name w:val="controls2"/>
    <w:basedOn w:val="Normal"/>
    <w:pPr>
      <w:spacing w:after="150"/>
      <w:ind w:left="2700"/>
    </w:pPr>
  </w:style>
  <w:style w:type="paragraph" w:customStyle="1" w:styleId="help-block2">
    <w:name w:val="help-block2"/>
    <w:basedOn w:val="Normal"/>
    <w:rPr>
      <w:color w:val="595959"/>
    </w:rPr>
  </w:style>
  <w:style w:type="character" w:customStyle="1" w:styleId="checkboxlabel1">
    <w:name w:val="checkbox&gt;label1"/>
    <w:basedOn w:val="DefaultParagraphFont"/>
    <w:rPr>
      <w:vanish w:val="0"/>
      <w:webHidden w:val="0"/>
      <w:specVanish w:val="0"/>
    </w:rPr>
  </w:style>
  <w:style w:type="character" w:customStyle="1" w:styleId="radiolabel1">
    <w:name w:val="radio&gt;label1"/>
    <w:basedOn w:val="DefaultParagraphFont"/>
    <w:rPr>
      <w:vanish w:val="0"/>
      <w:webHidden w:val="0"/>
      <w:specVanish w:val="0"/>
    </w:rPr>
  </w:style>
  <w:style w:type="paragraph" w:customStyle="1" w:styleId="control-label3">
    <w:name w:val="control-label3"/>
    <w:basedOn w:val="Normal"/>
    <w:pPr>
      <w:spacing w:after="150"/>
    </w:pPr>
  </w:style>
  <w:style w:type="paragraph" w:customStyle="1" w:styleId="controls3">
    <w:name w:val="controls3"/>
    <w:basedOn w:val="Normal"/>
    <w:pPr>
      <w:spacing w:after="150"/>
    </w:pPr>
  </w:style>
  <w:style w:type="paragraph" w:customStyle="1" w:styleId="table1">
    <w:name w:val="table1"/>
    <w:basedOn w:val="Normal"/>
    <w:pPr>
      <w:shd w:val="clear" w:color="auto" w:fill="FFFFFF"/>
      <w:spacing w:after="300"/>
    </w:pPr>
  </w:style>
  <w:style w:type="paragraph" w:customStyle="1" w:styleId="right1">
    <w:name w:val="right1"/>
    <w:basedOn w:val="Normal"/>
    <w:pPr>
      <w:spacing w:after="150"/>
      <w:jc w:val="right"/>
    </w:pPr>
  </w:style>
  <w:style w:type="paragraph" w:customStyle="1" w:styleId="accent1">
    <w:name w:val="accent1"/>
    <w:basedOn w:val="Normal"/>
    <w:pPr>
      <w:shd w:val="clear" w:color="auto" w:fill="F9F9F9"/>
      <w:spacing w:after="150"/>
    </w:pPr>
  </w:style>
  <w:style w:type="paragraph" w:customStyle="1" w:styleId="caret1">
    <w:name w:val="caret1"/>
    <w:basedOn w:val="Normal"/>
    <w:pPr>
      <w:pBdr>
        <w:top w:val="single" w:sz="24" w:space="0" w:color="333333"/>
      </w:pBdr>
      <w:spacing w:before="120" w:after="150"/>
      <w:ind w:left="30"/>
      <w:textAlignment w:val="top"/>
    </w:pPr>
  </w:style>
  <w:style w:type="paragraph" w:customStyle="1" w:styleId="divider1">
    <w:name w:val="divider1"/>
    <w:basedOn w:val="Normal"/>
    <w:pPr>
      <w:pBdr>
        <w:bottom w:val="single" w:sz="6" w:space="0" w:color="FFFFFF"/>
      </w:pBdr>
      <w:shd w:val="clear" w:color="auto" w:fill="E5E5E5"/>
      <w:spacing w:before="135" w:after="135"/>
      <w:ind w:left="15" w:right="15"/>
    </w:pPr>
  </w:style>
  <w:style w:type="paragraph" w:customStyle="1" w:styleId="activea1">
    <w:name w:val="active&gt;a1"/>
    <w:basedOn w:val="Normal"/>
    <w:pPr>
      <w:shd w:val="clear" w:color="auto" w:fill="00639A"/>
      <w:spacing w:after="150"/>
    </w:pPr>
    <w:rPr>
      <w:color w:val="FFFFFF"/>
    </w:rPr>
  </w:style>
  <w:style w:type="paragraph" w:customStyle="1" w:styleId="activea2">
    <w:name w:val="active&gt;a2"/>
    <w:basedOn w:val="Normal"/>
    <w:pPr>
      <w:shd w:val="clear" w:color="auto" w:fill="00639A"/>
      <w:spacing w:after="150"/>
    </w:pPr>
    <w:rPr>
      <w:color w:val="FFFFFF"/>
    </w:rPr>
  </w:style>
  <w:style w:type="paragraph" w:customStyle="1" w:styleId="disableda1">
    <w:name w:val="disabled&gt;a1"/>
    <w:basedOn w:val="Normal"/>
    <w:pPr>
      <w:spacing w:after="150"/>
    </w:pPr>
    <w:rPr>
      <w:color w:val="999999"/>
    </w:rPr>
  </w:style>
  <w:style w:type="paragraph" w:customStyle="1" w:styleId="disableda2">
    <w:name w:val="disabled&gt;a2"/>
    <w:basedOn w:val="Normal"/>
    <w:pPr>
      <w:spacing w:after="150"/>
    </w:pPr>
    <w:rPr>
      <w:color w:val="999999"/>
    </w:rPr>
  </w:style>
  <w:style w:type="paragraph" w:customStyle="1" w:styleId="caret2">
    <w:name w:val="caret2"/>
    <w:basedOn w:val="Normal"/>
    <w:pPr>
      <w:pBdr>
        <w:bottom w:val="single" w:sz="24" w:space="0" w:color="333333"/>
      </w:pBdr>
      <w:spacing w:after="150"/>
      <w:textAlignment w:val="top"/>
    </w:pPr>
  </w:style>
  <w:style w:type="paragraph" w:customStyle="1" w:styleId="caret3">
    <w:name w:val="caret3"/>
    <w:basedOn w:val="Normal"/>
    <w:pPr>
      <w:pBdr>
        <w:bottom w:val="single" w:sz="24" w:space="0" w:color="000000"/>
      </w:pBdr>
      <w:spacing w:before="120" w:after="150"/>
      <w:ind w:left="30"/>
      <w:textAlignment w:val="top"/>
    </w:pPr>
  </w:style>
  <w:style w:type="paragraph" w:customStyle="1" w:styleId="dropdown-menu3">
    <w:name w:val="dropdown-menu3"/>
    <w:basedOn w:val="Normal"/>
    <w:pPr>
      <w:pBdr>
        <w:top w:val="single" w:sz="6" w:space="0" w:color="CCCCCC"/>
        <w:left w:val="single" w:sz="6" w:space="0" w:color="CCCCCC"/>
        <w:bottom w:val="single" w:sz="6" w:space="0" w:color="CCCCCC"/>
        <w:right w:val="single" w:sz="6" w:space="0" w:color="CCCCCC"/>
      </w:pBdr>
      <w:shd w:val="clear" w:color="auto" w:fill="FFFFFF"/>
      <w:spacing w:before="30" w:after="15"/>
    </w:pPr>
    <w:rPr>
      <w:vanish/>
    </w:rPr>
  </w:style>
  <w:style w:type="paragraph" w:customStyle="1" w:styleId="dropdown-menu4">
    <w:name w:val="dropdown-menu4"/>
    <w:basedOn w:val="Normal"/>
    <w:pPr>
      <w:pBdr>
        <w:top w:val="single" w:sz="6" w:space="0" w:color="CCCCCC"/>
        <w:left w:val="single" w:sz="6" w:space="0" w:color="CCCCCC"/>
        <w:bottom w:val="single" w:sz="6" w:space="0" w:color="CCCCCC"/>
        <w:right w:val="single" w:sz="6" w:space="0" w:color="CCCCCC"/>
      </w:pBdr>
      <w:shd w:val="clear" w:color="auto" w:fill="FFFFFF"/>
      <w:spacing w:before="30" w:after="15"/>
    </w:pPr>
    <w:rPr>
      <w:vanish/>
    </w:rPr>
  </w:style>
  <w:style w:type="paragraph" w:customStyle="1" w:styleId="nav-header1">
    <w:name w:val="nav-header1"/>
    <w:basedOn w:val="Normal"/>
    <w:pPr>
      <w:spacing w:after="150" w:line="300" w:lineRule="atLeast"/>
    </w:pPr>
    <w:rPr>
      <w:b/>
      <w:bCs/>
      <w:caps/>
      <w:color w:val="999999"/>
      <w:sz w:val="17"/>
      <w:szCs w:val="17"/>
    </w:rPr>
  </w:style>
  <w:style w:type="paragraph" w:customStyle="1" w:styleId="caret4">
    <w:name w:val="caret4"/>
    <w:basedOn w:val="Normal"/>
    <w:pPr>
      <w:pBdr>
        <w:top w:val="single" w:sz="24" w:space="0" w:color="333333"/>
      </w:pBdr>
      <w:spacing w:before="120" w:after="150"/>
      <w:textAlignment w:val="top"/>
    </w:pPr>
  </w:style>
  <w:style w:type="paragraph" w:customStyle="1" w:styleId="caret5">
    <w:name w:val="caret5"/>
    <w:basedOn w:val="Normal"/>
    <w:pPr>
      <w:pBdr>
        <w:top w:val="single" w:sz="24" w:space="0" w:color="333333"/>
      </w:pBdr>
      <w:spacing w:before="120" w:after="150"/>
      <w:textAlignment w:val="top"/>
    </w:pPr>
  </w:style>
  <w:style w:type="paragraph" w:customStyle="1" w:styleId="caret6">
    <w:name w:val="caret6"/>
    <w:basedOn w:val="Normal"/>
    <w:pPr>
      <w:pBdr>
        <w:top w:val="single" w:sz="24" w:space="0" w:color="333333"/>
      </w:pBdr>
      <w:spacing w:before="120" w:after="150"/>
      <w:textAlignment w:val="top"/>
    </w:pPr>
  </w:style>
  <w:style w:type="paragraph" w:customStyle="1" w:styleId="caret7">
    <w:name w:val="caret7"/>
    <w:basedOn w:val="Normal"/>
    <w:pPr>
      <w:pBdr>
        <w:top w:val="single" w:sz="36" w:space="0" w:color="333333"/>
      </w:pBdr>
      <w:spacing w:before="120" w:after="150"/>
      <w:textAlignment w:val="top"/>
    </w:pPr>
  </w:style>
  <w:style w:type="paragraph" w:customStyle="1" w:styleId="caret8">
    <w:name w:val="caret8"/>
    <w:basedOn w:val="Normal"/>
    <w:pPr>
      <w:pBdr>
        <w:bottom w:val="single" w:sz="36" w:space="0" w:color="333333"/>
      </w:pBdr>
      <w:spacing w:before="120" w:after="150"/>
      <w:textAlignment w:val="top"/>
    </w:pPr>
  </w:style>
  <w:style w:type="paragraph" w:customStyle="1" w:styleId="caret9">
    <w:name w:val="caret9"/>
    <w:basedOn w:val="Normal"/>
    <w:pPr>
      <w:pBdr>
        <w:top w:val="single" w:sz="24" w:space="0" w:color="FFFFFF"/>
      </w:pBdr>
      <w:spacing w:after="150"/>
      <w:textAlignment w:val="top"/>
    </w:pPr>
  </w:style>
  <w:style w:type="paragraph" w:customStyle="1" w:styleId="caret10">
    <w:name w:val="caret10"/>
    <w:basedOn w:val="Normal"/>
    <w:pPr>
      <w:pBdr>
        <w:top w:val="single" w:sz="24" w:space="0" w:color="FFFFFF"/>
      </w:pBdr>
      <w:spacing w:after="150"/>
      <w:textAlignment w:val="top"/>
    </w:pPr>
  </w:style>
  <w:style w:type="paragraph" w:customStyle="1" w:styleId="caret11">
    <w:name w:val="caret11"/>
    <w:basedOn w:val="Normal"/>
    <w:pPr>
      <w:pBdr>
        <w:top w:val="single" w:sz="24" w:space="0" w:color="FFFFFF"/>
      </w:pBdr>
      <w:spacing w:after="150"/>
      <w:textAlignment w:val="top"/>
    </w:pPr>
  </w:style>
  <w:style w:type="paragraph" w:customStyle="1" w:styleId="caret12">
    <w:name w:val="caret12"/>
    <w:basedOn w:val="Normal"/>
    <w:pPr>
      <w:pBdr>
        <w:top w:val="single" w:sz="24" w:space="0" w:color="FFFFFF"/>
      </w:pBdr>
      <w:spacing w:after="150"/>
      <w:textAlignment w:val="top"/>
    </w:pPr>
  </w:style>
  <w:style w:type="paragraph" w:customStyle="1" w:styleId="caret13">
    <w:name w:val="caret13"/>
    <w:basedOn w:val="Normal"/>
    <w:pPr>
      <w:pBdr>
        <w:top w:val="single" w:sz="24" w:space="0" w:color="FFFFFF"/>
      </w:pBdr>
      <w:spacing w:after="150"/>
      <w:textAlignment w:val="top"/>
    </w:pPr>
  </w:style>
  <w:style w:type="paragraph" w:customStyle="1" w:styleId="caret14">
    <w:name w:val="caret14"/>
    <w:basedOn w:val="Normal"/>
    <w:pPr>
      <w:pBdr>
        <w:top w:val="single" w:sz="24" w:space="0" w:color="FFFFFF"/>
      </w:pBdr>
      <w:spacing w:after="150"/>
      <w:textAlignment w:val="top"/>
    </w:pPr>
  </w:style>
  <w:style w:type="paragraph" w:customStyle="1" w:styleId="close1">
    <w:name w:val="close1"/>
    <w:basedOn w:val="Normal"/>
    <w:pPr>
      <w:spacing w:after="150" w:line="300" w:lineRule="atLeast"/>
    </w:pPr>
    <w:rPr>
      <w:b/>
      <w:bCs/>
      <w:color w:val="D08529"/>
      <w:sz w:val="30"/>
      <w:szCs w:val="30"/>
    </w:rPr>
  </w:style>
  <w:style w:type="paragraph" w:customStyle="1" w:styleId="nav-header2">
    <w:name w:val="nav-header2"/>
    <w:basedOn w:val="Normal"/>
    <w:pPr>
      <w:spacing w:after="150" w:line="300" w:lineRule="atLeast"/>
      <w:ind w:left="-225" w:right="-225"/>
    </w:pPr>
    <w:rPr>
      <w:b/>
      <w:bCs/>
      <w:caps/>
      <w:color w:val="999999"/>
      <w:sz w:val="17"/>
      <w:szCs w:val="17"/>
    </w:rPr>
  </w:style>
  <w:style w:type="paragraph" w:customStyle="1" w:styleId="divider2">
    <w:name w:val="divider2"/>
    <w:basedOn w:val="Normal"/>
    <w:pPr>
      <w:pBdr>
        <w:bottom w:val="single" w:sz="6" w:space="0" w:color="FFFFFF"/>
      </w:pBdr>
      <w:shd w:val="clear" w:color="auto" w:fill="E5E5E5"/>
      <w:spacing w:before="135" w:after="135"/>
      <w:ind w:left="15" w:right="15"/>
    </w:pPr>
  </w:style>
  <w:style w:type="paragraph" w:customStyle="1" w:styleId="caret15">
    <w:name w:val="caret15"/>
    <w:basedOn w:val="Normal"/>
    <w:pPr>
      <w:pBdr>
        <w:top w:val="single" w:sz="24" w:space="0" w:color="555555"/>
      </w:pBdr>
      <w:spacing w:before="90" w:after="150"/>
      <w:textAlignment w:val="top"/>
    </w:pPr>
  </w:style>
  <w:style w:type="paragraph" w:customStyle="1" w:styleId="caret16">
    <w:name w:val="caret16"/>
    <w:basedOn w:val="Normal"/>
    <w:pPr>
      <w:pBdr>
        <w:top w:val="single" w:sz="24" w:space="0" w:color="003958"/>
      </w:pBdr>
      <w:spacing w:before="90" w:after="150"/>
      <w:textAlignment w:val="top"/>
    </w:pPr>
  </w:style>
  <w:style w:type="paragraph" w:customStyle="1" w:styleId="caret17">
    <w:name w:val="caret17"/>
    <w:basedOn w:val="Normal"/>
    <w:pPr>
      <w:pBdr>
        <w:top w:val="single" w:sz="24" w:space="0" w:color="333333"/>
      </w:pBdr>
      <w:spacing w:before="120" w:after="150"/>
      <w:textAlignment w:val="top"/>
    </w:pPr>
  </w:style>
  <w:style w:type="paragraph" w:customStyle="1" w:styleId="caret18">
    <w:name w:val="caret18"/>
    <w:basedOn w:val="Normal"/>
    <w:pPr>
      <w:pBdr>
        <w:top w:val="single" w:sz="24" w:space="0" w:color="FFFFFF"/>
      </w:pBdr>
      <w:spacing w:before="90" w:after="150"/>
      <w:textAlignment w:val="top"/>
    </w:pPr>
  </w:style>
  <w:style w:type="paragraph" w:customStyle="1" w:styleId="caret19">
    <w:name w:val="caret19"/>
    <w:basedOn w:val="Normal"/>
    <w:pPr>
      <w:pBdr>
        <w:top w:val="single" w:sz="24" w:space="0" w:color="555555"/>
      </w:pBdr>
      <w:spacing w:before="120" w:after="150"/>
      <w:textAlignment w:val="top"/>
    </w:pPr>
  </w:style>
  <w:style w:type="paragraph" w:customStyle="1" w:styleId="opena1">
    <w:name w:val="open&gt;a1"/>
    <w:basedOn w:val="Normal"/>
    <w:pPr>
      <w:spacing w:after="150"/>
    </w:pPr>
  </w:style>
  <w:style w:type="paragraph" w:customStyle="1" w:styleId="container4">
    <w:name w:val="container4"/>
    <w:basedOn w:val="Normal"/>
    <w:pPr>
      <w:spacing w:after="150"/>
    </w:pPr>
  </w:style>
  <w:style w:type="paragraph" w:customStyle="1" w:styleId="brand1">
    <w:name w:val="brand1"/>
    <w:basedOn w:val="Normal"/>
    <w:pPr>
      <w:spacing w:after="150"/>
      <w:ind w:left="-300"/>
    </w:pPr>
    <w:rPr>
      <w:color w:val="777777"/>
      <w:sz w:val="30"/>
      <w:szCs w:val="30"/>
    </w:rPr>
  </w:style>
  <w:style w:type="paragraph" w:customStyle="1" w:styleId="brand2">
    <w:name w:val="brand2"/>
    <w:basedOn w:val="Normal"/>
    <w:pPr>
      <w:spacing w:after="150"/>
      <w:ind w:left="-300"/>
    </w:pPr>
    <w:rPr>
      <w:color w:val="777777"/>
      <w:sz w:val="30"/>
      <w:szCs w:val="30"/>
    </w:rPr>
  </w:style>
  <w:style w:type="paragraph" w:customStyle="1" w:styleId="divider-vertical1">
    <w:name w:val="divider-vertical1"/>
    <w:basedOn w:val="Normal"/>
    <w:pPr>
      <w:pBdr>
        <w:left w:val="single" w:sz="6" w:space="0" w:color="F2F2F2"/>
        <w:right w:val="single" w:sz="6" w:space="0" w:color="FFFFFF"/>
      </w:pBdr>
      <w:ind w:left="135" w:right="135"/>
    </w:pPr>
  </w:style>
  <w:style w:type="paragraph" w:customStyle="1" w:styleId="btn3">
    <w:name w:val="btn3"/>
    <w:basedOn w:val="Normal"/>
    <w:pPr>
      <w:pBdr>
        <w:top w:val="single" w:sz="6" w:space="3" w:color="C5C5C5"/>
        <w:left w:val="single" w:sz="6" w:space="9" w:color="C5C5C5"/>
        <w:bottom w:val="single" w:sz="6" w:space="3" w:color="C5C5C5"/>
        <w:right w:val="single" w:sz="6" w:space="9" w:color="C5C5C5"/>
      </w:pBdr>
      <w:shd w:val="clear" w:color="auto" w:fill="F5F5F5"/>
      <w:spacing w:before="75" w:line="300" w:lineRule="atLeast"/>
      <w:jc w:val="center"/>
      <w:textAlignment w:val="center"/>
    </w:pPr>
    <w:rPr>
      <w:color w:val="333333"/>
      <w:sz w:val="21"/>
      <w:szCs w:val="21"/>
    </w:rPr>
  </w:style>
  <w:style w:type="paragraph" w:customStyle="1" w:styleId="btn-group2">
    <w:name w:val="btn-group2"/>
    <w:basedOn w:val="Normal"/>
    <w:pPr>
      <w:spacing w:before="75" w:after="150"/>
      <w:textAlignment w:val="center"/>
    </w:pPr>
    <w:rPr>
      <w:sz w:val="2"/>
      <w:szCs w:val="2"/>
    </w:rPr>
  </w:style>
  <w:style w:type="paragraph" w:customStyle="1" w:styleId="btn4">
    <w:name w:val="btn4"/>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jc w:val="center"/>
      <w:textAlignment w:val="center"/>
    </w:pPr>
    <w:rPr>
      <w:color w:val="333333"/>
      <w:sz w:val="21"/>
      <w:szCs w:val="21"/>
    </w:rPr>
  </w:style>
  <w:style w:type="paragraph" w:customStyle="1" w:styleId="btn5">
    <w:name w:val="btn5"/>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ind w:right="-15"/>
      <w:jc w:val="center"/>
      <w:textAlignment w:val="center"/>
    </w:pPr>
    <w:rPr>
      <w:color w:val="333333"/>
      <w:sz w:val="21"/>
      <w:szCs w:val="21"/>
    </w:rPr>
  </w:style>
  <w:style w:type="paragraph" w:customStyle="1" w:styleId="btn6">
    <w:name w:val="btn6"/>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ind w:left="-15"/>
      <w:jc w:val="center"/>
      <w:textAlignment w:val="center"/>
    </w:pPr>
    <w:rPr>
      <w:color w:val="333333"/>
      <w:sz w:val="21"/>
      <w:szCs w:val="21"/>
    </w:rPr>
  </w:style>
  <w:style w:type="paragraph" w:customStyle="1" w:styleId="radio3">
    <w:name w:val="radio3"/>
    <w:basedOn w:val="Normal"/>
    <w:pPr>
      <w:spacing w:before="75" w:after="150"/>
    </w:pPr>
  </w:style>
  <w:style w:type="paragraph" w:customStyle="1" w:styleId="checkbox3">
    <w:name w:val="checkbox3"/>
    <w:basedOn w:val="Normal"/>
    <w:pPr>
      <w:spacing w:before="75" w:after="150"/>
    </w:pPr>
  </w:style>
  <w:style w:type="paragraph" w:customStyle="1" w:styleId="btn7">
    <w:name w:val="btn7"/>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jc w:val="center"/>
      <w:textAlignment w:val="center"/>
    </w:pPr>
    <w:rPr>
      <w:color w:val="333333"/>
      <w:sz w:val="21"/>
      <w:szCs w:val="21"/>
    </w:rPr>
  </w:style>
  <w:style w:type="paragraph" w:customStyle="1" w:styleId="input-append4">
    <w:name w:val="input-append4"/>
    <w:basedOn w:val="Normal"/>
    <w:pPr>
      <w:spacing w:before="75" w:after="75"/>
    </w:pPr>
    <w:rPr>
      <w:sz w:val="2"/>
      <w:szCs w:val="2"/>
    </w:rPr>
  </w:style>
  <w:style w:type="paragraph" w:customStyle="1" w:styleId="input-prepend4">
    <w:name w:val="input-prepend4"/>
    <w:basedOn w:val="Normal"/>
    <w:pPr>
      <w:spacing w:before="75" w:after="75"/>
    </w:pPr>
    <w:rPr>
      <w:sz w:val="2"/>
      <w:szCs w:val="2"/>
    </w:rPr>
  </w:style>
  <w:style w:type="paragraph" w:customStyle="1" w:styleId="search-query1">
    <w:name w:val="search-query1"/>
    <w:basedOn w:val="Normal"/>
    <w:rPr>
      <w:rFonts w:ascii="Helvetica" w:hAnsi="Helvetica" w:cs="Helvetica"/>
      <w:sz w:val="20"/>
      <w:szCs w:val="20"/>
    </w:rPr>
  </w:style>
  <w:style w:type="paragraph" w:customStyle="1" w:styleId="navbar-inner1">
    <w:name w:val="navbar-inner1"/>
    <w:basedOn w:val="Normal"/>
    <w:pPr>
      <w:pBdr>
        <w:top w:val="single" w:sz="2" w:space="0" w:color="D3D3D3"/>
        <w:left w:val="single" w:sz="2" w:space="15" w:color="D3D3D3"/>
        <w:bottom w:val="single" w:sz="6" w:space="0" w:color="D3D3D3"/>
        <w:right w:val="single" w:sz="2" w:space="15" w:color="D3D3D3"/>
      </w:pBdr>
      <w:shd w:val="clear" w:color="auto" w:fill="FAFAFA"/>
      <w:spacing w:after="150"/>
    </w:pPr>
  </w:style>
  <w:style w:type="paragraph" w:customStyle="1" w:styleId="navbar-inner2">
    <w:name w:val="navbar-inner2"/>
    <w:basedOn w:val="Normal"/>
    <w:pPr>
      <w:pBdr>
        <w:top w:val="single" w:sz="2" w:space="0" w:color="D3D3D3"/>
        <w:left w:val="single" w:sz="2" w:space="15" w:color="D3D3D3"/>
        <w:bottom w:val="single" w:sz="6" w:space="0" w:color="D3D3D3"/>
        <w:right w:val="single" w:sz="2" w:space="15" w:color="D3D3D3"/>
      </w:pBdr>
      <w:shd w:val="clear" w:color="auto" w:fill="FAFAFA"/>
      <w:spacing w:after="150"/>
    </w:pPr>
  </w:style>
  <w:style w:type="paragraph" w:customStyle="1" w:styleId="navbar-inner3">
    <w:name w:val="navbar-inner3"/>
    <w:basedOn w:val="Normal"/>
    <w:pPr>
      <w:pBdr>
        <w:top w:val="single" w:sz="6" w:space="0" w:color="D3D3D3"/>
        <w:left w:val="single" w:sz="2" w:space="15" w:color="D3D3D3"/>
        <w:bottom w:val="single" w:sz="2" w:space="0" w:color="D3D3D3"/>
        <w:right w:val="single" w:sz="2" w:space="15" w:color="D3D3D3"/>
      </w:pBdr>
      <w:shd w:val="clear" w:color="auto" w:fill="FAFAFA"/>
      <w:spacing w:after="150"/>
    </w:pPr>
  </w:style>
  <w:style w:type="paragraph" w:customStyle="1" w:styleId="nav1">
    <w:name w:val="nav1"/>
    <w:basedOn w:val="Normal"/>
    <w:pPr>
      <w:ind w:right="150"/>
    </w:pPr>
  </w:style>
  <w:style w:type="paragraph" w:customStyle="1" w:styleId="navlia1">
    <w:name w:val="nav&gt;li&gt;a1"/>
    <w:basedOn w:val="Normal"/>
    <w:pPr>
      <w:spacing w:after="150"/>
    </w:pPr>
    <w:rPr>
      <w:color w:val="777777"/>
    </w:rPr>
  </w:style>
  <w:style w:type="paragraph" w:customStyle="1" w:styleId="caret20">
    <w:name w:val="caret20"/>
    <w:basedOn w:val="Normal"/>
    <w:pPr>
      <w:pBdr>
        <w:top w:val="single" w:sz="24" w:space="0" w:color="555555"/>
      </w:pBdr>
      <w:spacing w:before="120" w:after="150"/>
      <w:textAlignment w:val="top"/>
    </w:pPr>
  </w:style>
  <w:style w:type="paragraph" w:customStyle="1" w:styleId="btn-navbar1">
    <w:name w:val="btn-navbar1"/>
    <w:basedOn w:val="Normal"/>
    <w:pPr>
      <w:shd w:val="clear" w:color="auto" w:fill="EDEDED"/>
      <w:spacing w:after="150"/>
      <w:ind w:left="75" w:right="75"/>
    </w:pPr>
    <w:rPr>
      <w:vanish/>
      <w:color w:val="FFFFFF"/>
    </w:rPr>
  </w:style>
  <w:style w:type="paragraph" w:customStyle="1" w:styleId="icon-bar1">
    <w:name w:val="icon-bar1"/>
    <w:basedOn w:val="Normal"/>
    <w:pPr>
      <w:shd w:val="clear" w:color="auto" w:fill="F5F5F5"/>
      <w:spacing w:after="150"/>
    </w:pPr>
  </w:style>
  <w:style w:type="paragraph" w:customStyle="1" w:styleId="caret21">
    <w:name w:val="caret21"/>
    <w:basedOn w:val="Normal"/>
    <w:pPr>
      <w:pBdr>
        <w:top w:val="single" w:sz="24" w:space="0" w:color="555555"/>
      </w:pBdr>
      <w:spacing w:after="150"/>
      <w:textAlignment w:val="top"/>
    </w:pPr>
  </w:style>
  <w:style w:type="paragraph" w:customStyle="1" w:styleId="navbar-inner4">
    <w:name w:val="navbar-inner4"/>
    <w:basedOn w:val="Normal"/>
    <w:pPr>
      <w:pBdr>
        <w:top w:val="single" w:sz="6" w:space="0" w:color="252525"/>
        <w:left w:val="single" w:sz="6" w:space="15" w:color="252525"/>
        <w:bottom w:val="single" w:sz="6" w:space="0" w:color="252525"/>
        <w:right w:val="single" w:sz="6" w:space="15" w:color="252525"/>
      </w:pBdr>
      <w:shd w:val="clear" w:color="auto" w:fill="1B1B1B"/>
      <w:spacing w:after="150"/>
    </w:pPr>
  </w:style>
  <w:style w:type="paragraph" w:customStyle="1" w:styleId="brand3">
    <w:name w:val="brand3"/>
    <w:basedOn w:val="Normal"/>
    <w:pPr>
      <w:spacing w:after="150"/>
    </w:pPr>
    <w:rPr>
      <w:color w:val="999999"/>
    </w:rPr>
  </w:style>
  <w:style w:type="paragraph" w:customStyle="1" w:styleId="navlia2">
    <w:name w:val="nav&gt;li&gt;a2"/>
    <w:basedOn w:val="Normal"/>
    <w:pPr>
      <w:spacing w:after="150"/>
    </w:pPr>
    <w:rPr>
      <w:color w:val="999999"/>
    </w:rPr>
  </w:style>
  <w:style w:type="paragraph" w:customStyle="1" w:styleId="brand4">
    <w:name w:val="brand4"/>
    <w:basedOn w:val="Normal"/>
    <w:pPr>
      <w:spacing w:after="150"/>
    </w:pPr>
    <w:rPr>
      <w:color w:val="FFFFFF"/>
    </w:rPr>
  </w:style>
  <w:style w:type="paragraph" w:customStyle="1" w:styleId="navlia3">
    <w:name w:val="nav&gt;li&gt;a3"/>
    <w:basedOn w:val="Normal"/>
    <w:pPr>
      <w:spacing w:after="150"/>
    </w:pPr>
    <w:rPr>
      <w:color w:val="FFFFFF"/>
    </w:rPr>
  </w:style>
  <w:style w:type="paragraph" w:customStyle="1" w:styleId="navbar-text1">
    <w:name w:val="navbar-text1"/>
    <w:basedOn w:val="Normal"/>
    <w:pPr>
      <w:spacing w:line="600" w:lineRule="atLeast"/>
    </w:pPr>
    <w:rPr>
      <w:color w:val="999999"/>
    </w:rPr>
  </w:style>
  <w:style w:type="paragraph" w:customStyle="1" w:styleId="navbar-link1">
    <w:name w:val="navbar-link1"/>
    <w:basedOn w:val="Normal"/>
    <w:pPr>
      <w:spacing w:after="150"/>
    </w:pPr>
    <w:rPr>
      <w:color w:val="999999"/>
    </w:rPr>
  </w:style>
  <w:style w:type="paragraph" w:customStyle="1" w:styleId="navbar-link2">
    <w:name w:val="navbar-link2"/>
    <w:basedOn w:val="Normal"/>
    <w:pPr>
      <w:spacing w:after="150"/>
    </w:pPr>
    <w:rPr>
      <w:color w:val="FFFFFF"/>
    </w:rPr>
  </w:style>
  <w:style w:type="paragraph" w:customStyle="1" w:styleId="divider-vertical2">
    <w:name w:val="divider-vertical2"/>
    <w:basedOn w:val="Normal"/>
    <w:pPr>
      <w:spacing w:after="150"/>
    </w:pPr>
  </w:style>
  <w:style w:type="paragraph" w:customStyle="1" w:styleId="caret22">
    <w:name w:val="caret22"/>
    <w:basedOn w:val="Normal"/>
    <w:pPr>
      <w:pBdr>
        <w:top w:val="single" w:sz="24" w:space="0" w:color="FFFFFF"/>
      </w:pBdr>
      <w:spacing w:after="150"/>
      <w:textAlignment w:val="top"/>
    </w:pPr>
  </w:style>
  <w:style w:type="paragraph" w:customStyle="1" w:styleId="search-query2">
    <w:name w:val="search-query2"/>
    <w:basedOn w:val="Normal"/>
    <w:pPr>
      <w:shd w:val="clear" w:color="auto" w:fill="515151"/>
    </w:pPr>
    <w:rPr>
      <w:rFonts w:ascii="Helvetica" w:hAnsi="Helvetica" w:cs="Helvetica"/>
      <w:color w:val="FFFFFF"/>
      <w:sz w:val="20"/>
      <w:szCs w:val="20"/>
    </w:rPr>
  </w:style>
  <w:style w:type="paragraph" w:customStyle="1" w:styleId="btn-navbar2">
    <w:name w:val="btn-navbar2"/>
    <w:basedOn w:val="Normal"/>
    <w:pPr>
      <w:shd w:val="clear" w:color="auto" w:fill="0E0E0E"/>
      <w:spacing w:after="150"/>
    </w:pPr>
    <w:rPr>
      <w:color w:val="FFFFFF"/>
    </w:rPr>
  </w:style>
  <w:style w:type="paragraph" w:customStyle="1" w:styleId="disableda3">
    <w:name w:val="disabled&gt;a3"/>
    <w:basedOn w:val="Normal"/>
    <w:pPr>
      <w:shd w:val="clear" w:color="auto" w:fill="FFFFFF"/>
      <w:spacing w:after="150"/>
    </w:pPr>
    <w:rPr>
      <w:color w:val="999999"/>
    </w:rPr>
  </w:style>
  <w:style w:type="paragraph" w:customStyle="1" w:styleId="disableda4">
    <w:name w:val="disabled&gt;a4"/>
    <w:basedOn w:val="Normal"/>
    <w:pPr>
      <w:shd w:val="clear" w:color="auto" w:fill="FFFFFF"/>
      <w:spacing w:after="150"/>
    </w:pPr>
    <w:rPr>
      <w:color w:val="999999"/>
    </w:rPr>
  </w:style>
  <w:style w:type="paragraph" w:customStyle="1" w:styleId="disabledspan1">
    <w:name w:val="disabled&gt;span1"/>
    <w:basedOn w:val="Normal"/>
    <w:pPr>
      <w:shd w:val="clear" w:color="auto" w:fill="FFFFFF"/>
      <w:spacing w:after="150"/>
    </w:pPr>
    <w:rPr>
      <w:color w:val="999999"/>
    </w:rPr>
  </w:style>
  <w:style w:type="paragraph" w:customStyle="1" w:styleId="close2">
    <w:name w:val="close2"/>
    <w:basedOn w:val="Normal"/>
    <w:pPr>
      <w:spacing w:before="30" w:after="150" w:line="300" w:lineRule="atLeast"/>
    </w:pPr>
    <w:rPr>
      <w:b/>
      <w:bCs/>
      <w:color w:val="000000"/>
      <w:sz w:val="30"/>
      <w:szCs w:val="30"/>
    </w:rPr>
  </w:style>
  <w:style w:type="paragraph" w:customStyle="1" w:styleId="arrow1">
    <w:name w:val="arrow1"/>
    <w:basedOn w:val="Normal"/>
    <w:pPr>
      <w:spacing w:after="150"/>
    </w:pPr>
  </w:style>
  <w:style w:type="paragraph" w:customStyle="1" w:styleId="thumbnails1">
    <w:name w:val="thumbnails1"/>
    <w:basedOn w:val="Normal"/>
    <w:pPr>
      <w:spacing w:after="150"/>
    </w:pPr>
  </w:style>
  <w:style w:type="paragraph" w:customStyle="1" w:styleId="caption1">
    <w:name w:val="caption1"/>
    <w:basedOn w:val="Normal"/>
    <w:pPr>
      <w:spacing w:after="150"/>
    </w:pPr>
    <w:rPr>
      <w:color w:val="555555"/>
    </w:rPr>
  </w:style>
  <w:style w:type="paragraph" w:customStyle="1" w:styleId="media1">
    <w:name w:val="media1"/>
    <w:basedOn w:val="Normal"/>
    <w:pPr>
      <w:spacing w:before="225" w:after="150"/>
    </w:pPr>
  </w:style>
  <w:style w:type="paragraph" w:customStyle="1" w:styleId="pull-left1">
    <w:name w:val="pull-left1"/>
    <w:basedOn w:val="Normal"/>
    <w:pPr>
      <w:spacing w:after="150"/>
      <w:ind w:right="150"/>
    </w:pPr>
  </w:style>
  <w:style w:type="paragraph" w:customStyle="1" w:styleId="pull-right1">
    <w:name w:val="pull-right1"/>
    <w:basedOn w:val="Normal"/>
    <w:pPr>
      <w:spacing w:after="150"/>
      <w:ind w:left="150"/>
    </w:pPr>
  </w:style>
  <w:style w:type="paragraph" w:customStyle="1" w:styleId="bar1">
    <w:name w:val="bar1"/>
    <w:basedOn w:val="Normal"/>
    <w:pPr>
      <w:shd w:val="clear" w:color="auto" w:fill="0E90D2"/>
      <w:spacing w:after="150"/>
      <w:jc w:val="center"/>
    </w:pPr>
    <w:rPr>
      <w:color w:val="FFFFFF"/>
      <w:sz w:val="18"/>
      <w:szCs w:val="18"/>
    </w:rPr>
  </w:style>
  <w:style w:type="paragraph" w:customStyle="1" w:styleId="bar2">
    <w:name w:val="bar2"/>
    <w:basedOn w:val="Normal"/>
    <w:pPr>
      <w:shd w:val="clear" w:color="auto" w:fill="149BDF"/>
      <w:spacing w:after="150"/>
    </w:pPr>
  </w:style>
  <w:style w:type="paragraph" w:customStyle="1" w:styleId="bar3">
    <w:name w:val="bar3"/>
    <w:basedOn w:val="Normal"/>
    <w:pPr>
      <w:shd w:val="clear" w:color="auto" w:fill="DD514C"/>
      <w:spacing w:after="150"/>
    </w:pPr>
  </w:style>
  <w:style w:type="paragraph" w:customStyle="1" w:styleId="bar-danger1">
    <w:name w:val="bar-danger1"/>
    <w:basedOn w:val="Normal"/>
    <w:pPr>
      <w:shd w:val="clear" w:color="auto" w:fill="DD514C"/>
      <w:spacing w:after="150"/>
    </w:pPr>
  </w:style>
  <w:style w:type="paragraph" w:customStyle="1" w:styleId="bar4">
    <w:name w:val="bar4"/>
    <w:basedOn w:val="Normal"/>
    <w:pPr>
      <w:shd w:val="clear" w:color="auto" w:fill="5EB95E"/>
      <w:spacing w:after="150"/>
    </w:pPr>
  </w:style>
  <w:style w:type="paragraph" w:customStyle="1" w:styleId="bar-success1">
    <w:name w:val="bar-success1"/>
    <w:basedOn w:val="Normal"/>
    <w:pPr>
      <w:shd w:val="clear" w:color="auto" w:fill="77B22A"/>
      <w:spacing w:after="150"/>
    </w:pPr>
  </w:style>
  <w:style w:type="paragraph" w:customStyle="1" w:styleId="bar5">
    <w:name w:val="bar5"/>
    <w:basedOn w:val="Normal"/>
    <w:pPr>
      <w:shd w:val="clear" w:color="auto" w:fill="4BB1CF"/>
      <w:spacing w:after="150"/>
    </w:pPr>
  </w:style>
  <w:style w:type="paragraph" w:customStyle="1" w:styleId="bar-info1">
    <w:name w:val="bar-info1"/>
    <w:basedOn w:val="Normal"/>
    <w:pPr>
      <w:shd w:val="clear" w:color="auto" w:fill="4BB1CF"/>
      <w:spacing w:after="150"/>
    </w:pPr>
  </w:style>
  <w:style w:type="paragraph" w:customStyle="1" w:styleId="bar6">
    <w:name w:val="bar6"/>
    <w:basedOn w:val="Normal"/>
    <w:pPr>
      <w:shd w:val="clear" w:color="auto" w:fill="FAA732"/>
      <w:spacing w:after="150"/>
    </w:pPr>
  </w:style>
  <w:style w:type="paragraph" w:customStyle="1" w:styleId="bar-warning1">
    <w:name w:val="bar-warning1"/>
    <w:basedOn w:val="Normal"/>
    <w:pPr>
      <w:shd w:val="clear" w:color="auto" w:fill="FAA732"/>
      <w:spacing w:after="150"/>
    </w:pPr>
  </w:style>
  <w:style w:type="paragraph" w:customStyle="1" w:styleId="accordion-toggle1">
    <w:name w:val="accordion-toggle1"/>
    <w:basedOn w:val="Normal"/>
    <w:pPr>
      <w:spacing w:after="150"/>
    </w:pPr>
  </w:style>
  <w:style w:type="paragraph" w:customStyle="1" w:styleId="inputlabel1">
    <w:name w:val="inputlabel1"/>
    <w:basedOn w:val="Normal"/>
    <w:pPr>
      <w:spacing w:after="90"/>
      <w:ind w:right="60"/>
      <w:textAlignment w:val="top"/>
    </w:pPr>
  </w:style>
  <w:style w:type="paragraph" w:customStyle="1" w:styleId="inputfield1">
    <w:name w:val="inputfield1"/>
    <w:basedOn w:val="Normal"/>
    <w:pPr>
      <w:spacing w:after="150"/>
      <w:ind w:left="1920"/>
    </w:pPr>
  </w:style>
  <w:style w:type="paragraph" w:customStyle="1" w:styleId="remainingmessage1">
    <w:name w:val="remainingmessage1"/>
    <w:basedOn w:val="Normal"/>
    <w:pPr>
      <w:spacing w:after="150"/>
    </w:pPr>
    <w:rPr>
      <w:b/>
      <w:bCs/>
    </w:rPr>
  </w:style>
  <w:style w:type="paragraph" w:customStyle="1" w:styleId="loadedmessage1">
    <w:name w:val="loadedmessage1"/>
    <w:basedOn w:val="Normal"/>
    <w:pPr>
      <w:spacing w:after="150"/>
    </w:pPr>
    <w:rPr>
      <w:b/>
      <w:bCs/>
      <w:color w:val="CCCCCC"/>
    </w:rPr>
  </w:style>
  <w:style w:type="paragraph" w:customStyle="1" w:styleId="downloadmessage1">
    <w:name w:val="downloadmessage1"/>
    <w:basedOn w:val="Normal"/>
    <w:pPr>
      <w:spacing w:after="150"/>
    </w:pPr>
    <w:rPr>
      <w:b/>
      <w:bCs/>
    </w:rPr>
  </w:style>
  <w:style w:type="paragraph" w:customStyle="1" w:styleId="availablecol1">
    <w:name w:val="availablecol1"/>
    <w:basedOn w:val="Normal"/>
    <w:pPr>
      <w:spacing w:after="150"/>
      <w:jc w:val="center"/>
    </w:pPr>
  </w:style>
  <w:style w:type="paragraph" w:customStyle="1" w:styleId="standardcol1">
    <w:name w:val="standardcol1"/>
    <w:basedOn w:val="Normal"/>
    <w:pPr>
      <w:spacing w:after="150"/>
    </w:pPr>
  </w:style>
  <w:style w:type="paragraph" w:customStyle="1" w:styleId="itemscol1">
    <w:name w:val="itemscol1"/>
    <w:basedOn w:val="Normal"/>
    <w:pPr>
      <w:spacing w:after="150"/>
      <w:jc w:val="center"/>
    </w:pPr>
  </w:style>
  <w:style w:type="paragraph" w:customStyle="1" w:styleId="totalitems1">
    <w:name w:val="totalitems1"/>
    <w:basedOn w:val="Normal"/>
    <w:pPr>
      <w:spacing w:after="150"/>
      <w:jc w:val="center"/>
    </w:pPr>
  </w:style>
  <w:style w:type="paragraph" w:customStyle="1" w:styleId="removebutton1">
    <w:name w:val="removebutton1"/>
    <w:basedOn w:val="Normal"/>
    <w:pPr>
      <w:spacing w:after="150"/>
    </w:pPr>
  </w:style>
  <w:style w:type="paragraph" w:customStyle="1" w:styleId="boxcontent1">
    <w:name w:val="boxcontent1"/>
    <w:basedOn w:val="Normal"/>
    <w:pPr>
      <w:spacing w:after="150"/>
    </w:pPr>
    <w:rPr>
      <w:color w:val="333333"/>
    </w:rPr>
  </w:style>
  <w:style w:type="paragraph" w:customStyle="1" w:styleId="boxcontent2">
    <w:name w:val="boxcontent2"/>
    <w:basedOn w:val="Normal"/>
    <w:pPr>
      <w:spacing w:after="150"/>
    </w:pPr>
    <w:rPr>
      <w:color w:val="333333"/>
    </w:rPr>
  </w:style>
  <w:style w:type="paragraph" w:customStyle="1" w:styleId="boxcontent3">
    <w:name w:val="boxcontent3"/>
    <w:basedOn w:val="Normal"/>
    <w:pPr>
      <w:spacing w:after="150"/>
    </w:pPr>
    <w:rPr>
      <w:sz w:val="18"/>
      <w:szCs w:val="18"/>
    </w:rPr>
  </w:style>
  <w:style w:type="paragraph" w:customStyle="1" w:styleId="boxcontent4">
    <w:name w:val="boxcontent4"/>
    <w:basedOn w:val="Normal"/>
    <w:pPr>
      <w:spacing w:after="150"/>
    </w:pPr>
    <w:rPr>
      <w:color w:val="666666"/>
    </w:rPr>
  </w:style>
  <w:style w:type="paragraph" w:customStyle="1" w:styleId="boxcontent5">
    <w:name w:val="boxcontent5"/>
    <w:basedOn w:val="Normal"/>
    <w:pPr>
      <w:spacing w:after="150"/>
    </w:pPr>
  </w:style>
  <w:style w:type="paragraph" w:customStyle="1" w:styleId="aspnetdisabled1">
    <w:name w:val="aspnetdisabled1"/>
    <w:basedOn w:val="Normal"/>
    <w:pPr>
      <w:spacing w:after="150"/>
    </w:pPr>
    <w:rPr>
      <w:color w:val="AAAAAA"/>
    </w:rPr>
  </w:style>
  <w:style w:type="paragraph" w:customStyle="1" w:styleId="aspnetdisabled2">
    <w:name w:val="aspnetdisabled2"/>
    <w:basedOn w:val="Normal"/>
    <w:pPr>
      <w:spacing w:after="150"/>
    </w:pPr>
    <w:rPr>
      <w:color w:val="AAAAAA"/>
    </w:rPr>
  </w:style>
  <w:style w:type="character" w:customStyle="1" w:styleId="statuslabel1">
    <w:name w:val="statuslabel1"/>
    <w:basedOn w:val="DefaultParagraphFont"/>
  </w:style>
  <w:style w:type="character" w:customStyle="1" w:styleId="selected1">
    <w:name w:val="selected1"/>
    <w:basedOn w:val="DefaultParagraphFont"/>
    <w:rPr>
      <w:color w:val="009900"/>
      <w:bdr w:val="single" w:sz="6" w:space="2" w:color="999999" w:frame="1"/>
    </w:rPr>
  </w:style>
  <w:style w:type="character" w:customStyle="1" w:styleId="nonselected1">
    <w:name w:val="nonselected1"/>
    <w:basedOn w:val="DefaultParagraphFont"/>
    <w:rPr>
      <w:color w:val="999999"/>
      <w:bdr w:val="single" w:sz="6" w:space="2" w:color="999999" w:frame="1"/>
    </w:rPr>
  </w:style>
  <w:style w:type="character" w:customStyle="1" w:styleId="statuspublished1">
    <w:name w:val="statuspublished1"/>
    <w:basedOn w:val="DefaultParagraphFont"/>
  </w:style>
  <w:style w:type="character" w:customStyle="1" w:styleId="statuscontextualized1">
    <w:name w:val="statuscontextualized1"/>
    <w:basedOn w:val="DefaultParagraphFont"/>
  </w:style>
  <w:style w:type="character" w:customStyle="1" w:styleId="statusincluded1">
    <w:name w:val="statusincluded1"/>
    <w:basedOn w:val="DefaultParagraphFont"/>
  </w:style>
  <w:style w:type="paragraph" w:customStyle="1" w:styleId="detaillabel1">
    <w:name w:val="detaillabel1"/>
    <w:basedOn w:val="Normal"/>
    <w:pPr>
      <w:spacing w:after="150"/>
    </w:pPr>
  </w:style>
  <w:style w:type="character" w:customStyle="1" w:styleId="sid1">
    <w:name w:val="sid1"/>
    <w:basedOn w:val="DefaultParagraphFont"/>
    <w:rPr>
      <w:b/>
      <w:bCs/>
    </w:rPr>
  </w:style>
  <w:style w:type="character" w:customStyle="1" w:styleId="sid2">
    <w:name w:val="sid2"/>
    <w:basedOn w:val="DefaultParagraphFont"/>
    <w:rPr>
      <w:b w:val="0"/>
      <w:bCs w:val="0"/>
    </w:rPr>
  </w:style>
  <w:style w:type="paragraph" w:customStyle="1" w:styleId="minimized1">
    <w:name w:val="minimized1"/>
    <w:basedOn w:val="Normal"/>
    <w:pPr>
      <w:spacing w:after="150"/>
    </w:pPr>
  </w:style>
  <w:style w:type="paragraph" w:customStyle="1" w:styleId="maximized1">
    <w:name w:val="maximized1"/>
    <w:basedOn w:val="Normal"/>
    <w:pPr>
      <w:spacing w:after="150"/>
    </w:pPr>
  </w:style>
  <w:style w:type="paragraph" w:customStyle="1" w:styleId="namecell1">
    <w:name w:val="name_cell1"/>
    <w:basedOn w:val="Normal"/>
    <w:pPr>
      <w:spacing w:after="150"/>
    </w:pPr>
  </w:style>
  <w:style w:type="paragraph" w:customStyle="1" w:styleId="postedbycell1">
    <w:name w:val="postedby_cell1"/>
    <w:basedOn w:val="Normal"/>
    <w:pPr>
      <w:spacing w:after="150"/>
    </w:pPr>
  </w:style>
  <w:style w:type="paragraph" w:customStyle="1" w:styleId="datecreatedcell1">
    <w:name w:val="datecreated_cell1"/>
    <w:basedOn w:val="Normal"/>
    <w:pPr>
      <w:spacing w:after="150"/>
    </w:pPr>
  </w:style>
  <w:style w:type="paragraph" w:customStyle="1" w:styleId="datagridheader1">
    <w:name w:val="datagridheader1"/>
    <w:basedOn w:val="Normal"/>
    <w:pPr>
      <w:spacing w:after="150"/>
    </w:pPr>
  </w:style>
  <w:style w:type="paragraph" w:customStyle="1" w:styleId="datagriditemcell1">
    <w:name w:val="datagriditemcell1"/>
    <w:basedOn w:val="Normal"/>
    <w:pPr>
      <w:spacing w:after="150"/>
    </w:pPr>
  </w:style>
  <w:style w:type="paragraph" w:customStyle="1" w:styleId="plainbox1">
    <w:name w:val="plainbox1"/>
    <w:basedOn w:val="Normal"/>
    <w:pPr>
      <w:pBdr>
        <w:top w:val="single" w:sz="6" w:space="0" w:color="C0C0C0"/>
        <w:left w:val="single" w:sz="6" w:space="0" w:color="C0C0C0"/>
        <w:bottom w:val="single" w:sz="6" w:space="0" w:color="C0C0C0"/>
        <w:right w:val="single" w:sz="6" w:space="0" w:color="C0C0C0"/>
      </w:pBdr>
      <w:shd w:val="clear" w:color="auto" w:fill="FFFFFF"/>
      <w:spacing w:after="150"/>
    </w:pPr>
  </w:style>
  <w:style w:type="paragraph" w:customStyle="1" w:styleId="metabox1">
    <w:name w:val="metabox1"/>
    <w:basedOn w:val="Normal"/>
    <w:pPr>
      <w:pBdr>
        <w:top w:val="single" w:sz="6" w:space="0" w:color="E0E6E7"/>
        <w:left w:val="single" w:sz="6" w:space="0" w:color="E0E6E7"/>
        <w:bottom w:val="single" w:sz="6" w:space="0" w:color="E0E6E7"/>
        <w:right w:val="single" w:sz="6" w:space="0" w:color="E0E6E7"/>
      </w:pBdr>
      <w:shd w:val="clear" w:color="auto" w:fill="F1F1F1"/>
      <w:spacing w:after="150"/>
    </w:pPr>
  </w:style>
  <w:style w:type="paragraph" w:customStyle="1" w:styleId="searchbox1">
    <w:name w:val="searchbox1"/>
    <w:basedOn w:val="Normal"/>
    <w:pPr>
      <w:pBdr>
        <w:top w:val="single" w:sz="6" w:space="0" w:color="E1E6E9"/>
        <w:left w:val="single" w:sz="6" w:space="0" w:color="E1E6E9"/>
        <w:bottom w:val="single" w:sz="6" w:space="0" w:color="E1E6E9"/>
        <w:right w:val="single" w:sz="6" w:space="0" w:color="E1E6E9"/>
      </w:pBdr>
      <w:spacing w:after="150"/>
    </w:pPr>
  </w:style>
  <w:style w:type="character" w:customStyle="1" w:styleId="itemnum1">
    <w:name w:val="itemnum1"/>
    <w:basedOn w:val="DefaultParagraphFont"/>
    <w:rPr>
      <w:b/>
      <w:bCs/>
      <w:sz w:val="36"/>
      <w:szCs w:val="36"/>
    </w:rPr>
  </w:style>
  <w:style w:type="character" w:customStyle="1" w:styleId="questiontype1">
    <w:name w:val="questiontype1"/>
    <w:basedOn w:val="DefaultParagraphFont"/>
    <w:rPr>
      <w:color w:val="666666"/>
      <w:sz w:val="36"/>
      <w:szCs w:val="36"/>
    </w:rPr>
  </w:style>
  <w:style w:type="paragraph" w:customStyle="1" w:styleId="editviewlinks1">
    <w:name w:val="editviewlinks1"/>
    <w:basedOn w:val="Normal"/>
    <w:pPr>
      <w:pBdr>
        <w:top w:val="single" w:sz="6" w:space="4" w:color="CCCCCC"/>
        <w:left w:val="single" w:sz="6" w:space="4" w:color="CCCCCC"/>
        <w:bottom w:val="single" w:sz="6" w:space="4" w:color="CCCCCC"/>
        <w:right w:val="single" w:sz="6" w:space="4" w:color="CCCCCC"/>
      </w:pBdr>
      <w:spacing w:before="75" w:after="75"/>
      <w:jc w:val="center"/>
    </w:pPr>
  </w:style>
  <w:style w:type="paragraph" w:customStyle="1" w:styleId="steplabel2">
    <w:name w:val="steplabel2"/>
    <w:basedOn w:val="Normal"/>
    <w:pPr>
      <w:spacing w:before="600" w:after="150"/>
    </w:pPr>
    <w:rPr>
      <w:caps/>
      <w:color w:val="3384AF"/>
      <w:sz w:val="17"/>
      <w:szCs w:val="17"/>
    </w:rPr>
  </w:style>
  <w:style w:type="paragraph" w:customStyle="1" w:styleId="boxcontent6">
    <w:name w:val="boxcontent6"/>
    <w:basedOn w:val="Normal"/>
    <w:pPr>
      <w:spacing w:after="150"/>
    </w:pPr>
  </w:style>
  <w:style w:type="paragraph" w:customStyle="1" w:styleId="callout1">
    <w:name w:val="callout1"/>
    <w:basedOn w:val="Normal"/>
    <w:pPr>
      <w:pBdr>
        <w:top w:val="single" w:sz="6" w:space="4" w:color="999999"/>
        <w:left w:val="single" w:sz="6" w:space="4" w:color="999999"/>
        <w:bottom w:val="single" w:sz="6" w:space="4" w:color="999999"/>
        <w:right w:val="single" w:sz="6" w:space="4" w:color="999999"/>
      </w:pBdr>
      <w:shd w:val="clear" w:color="auto" w:fill="FFFFFF"/>
      <w:spacing w:after="150"/>
    </w:pPr>
  </w:style>
  <w:style w:type="paragraph" w:customStyle="1" w:styleId="navlink1">
    <w:name w:val="navlink1"/>
    <w:basedOn w:val="Normal"/>
    <w:pPr>
      <w:spacing w:after="150"/>
    </w:pPr>
    <w:rPr>
      <w:sz w:val="21"/>
      <w:szCs w:val="21"/>
    </w:rPr>
  </w:style>
  <w:style w:type="paragraph" w:customStyle="1" w:styleId="subnav1">
    <w:name w:val="subnav1"/>
    <w:basedOn w:val="Normal"/>
    <w:pPr>
      <w:pBdr>
        <w:left w:val="single" w:sz="48" w:space="8" w:color="DDDDDD"/>
        <w:bottom w:val="single" w:sz="48" w:space="8" w:color="DDDDDD"/>
        <w:right w:val="single" w:sz="48" w:space="8" w:color="DDDDDD"/>
      </w:pBdr>
      <w:shd w:val="clear" w:color="auto" w:fill="FFFFFF"/>
      <w:spacing w:before="60" w:after="150"/>
      <w:ind w:left="15"/>
    </w:pPr>
  </w:style>
  <w:style w:type="paragraph" w:customStyle="1" w:styleId="subnav2">
    <w:name w:val="subnav2"/>
    <w:basedOn w:val="Normal"/>
    <w:pPr>
      <w:pBdr>
        <w:left w:val="single" w:sz="48" w:space="8" w:color="DDDDDD"/>
        <w:bottom w:val="single" w:sz="48" w:space="8" w:color="DDDDDD"/>
        <w:right w:val="single" w:sz="48" w:space="8" w:color="DDDDDD"/>
      </w:pBdr>
      <w:shd w:val="clear" w:color="auto" w:fill="FFFFFF"/>
      <w:spacing w:before="60" w:after="150"/>
      <w:ind w:left="15"/>
    </w:pPr>
    <w:rPr>
      <w:vanish/>
    </w:rPr>
  </w:style>
  <w:style w:type="paragraph" w:customStyle="1" w:styleId="subnavul1">
    <w:name w:val="subnav&gt;ul1"/>
    <w:basedOn w:val="Normal"/>
  </w:style>
  <w:style w:type="paragraph" w:customStyle="1" w:styleId="title21">
    <w:name w:val="title21"/>
    <w:basedOn w:val="Normal"/>
    <w:pPr>
      <w:spacing w:after="150" w:line="240" w:lineRule="atLeast"/>
    </w:pPr>
    <w:rPr>
      <w:rFonts w:ascii="robotoregular" w:hAnsi="robotoregular"/>
    </w:rPr>
  </w:style>
  <w:style w:type="paragraph" w:customStyle="1" w:styleId="description21">
    <w:name w:val="description21"/>
    <w:basedOn w:val="Normal"/>
    <w:pPr>
      <w:spacing w:after="150" w:line="210" w:lineRule="atLeast"/>
    </w:pPr>
    <w:rPr>
      <w:sz w:val="18"/>
      <w:szCs w:val="18"/>
    </w:rPr>
  </w:style>
  <w:style w:type="paragraph" w:customStyle="1" w:styleId="title51">
    <w:name w:val="title51"/>
    <w:basedOn w:val="Normal"/>
    <w:pPr>
      <w:spacing w:after="150" w:line="210" w:lineRule="atLeast"/>
    </w:pPr>
  </w:style>
  <w:style w:type="paragraph" w:customStyle="1" w:styleId="timestamp1">
    <w:name w:val="timestamp1"/>
    <w:basedOn w:val="Normal"/>
    <w:pPr>
      <w:spacing w:after="150"/>
    </w:pPr>
    <w:rPr>
      <w:color w:val="999999"/>
      <w:sz w:val="15"/>
      <w:szCs w:val="15"/>
    </w:rPr>
  </w:style>
  <w:style w:type="character" w:customStyle="1" w:styleId="helpguideseparator1">
    <w:name w:val="helpguideseparator1"/>
    <w:basedOn w:val="DefaultParagraphFont"/>
    <w:rPr>
      <w:color w:val="CCCCCC"/>
    </w:rPr>
  </w:style>
  <w:style w:type="paragraph" w:customStyle="1" w:styleId="kpivaluelarge1">
    <w:name w:val="kpivaluelarge1"/>
    <w:basedOn w:val="Normal"/>
    <w:pPr>
      <w:shd w:val="clear" w:color="auto" w:fill="FFFFFF"/>
      <w:spacing w:after="150" w:line="264" w:lineRule="atLeast"/>
    </w:pPr>
    <w:rPr>
      <w:rFonts w:ascii="roboto_slablight" w:hAnsi="roboto_slablight"/>
      <w:sz w:val="54"/>
      <w:szCs w:val="54"/>
    </w:rPr>
  </w:style>
  <w:style w:type="paragraph" w:customStyle="1" w:styleId="strong1">
    <w:name w:val="strong1"/>
    <w:basedOn w:val="Normal"/>
    <w:pPr>
      <w:spacing w:after="150"/>
    </w:pPr>
    <w:rPr>
      <w:rFonts w:ascii="robotobold_italic" w:hAnsi="robotobold_italic"/>
    </w:rPr>
  </w:style>
  <w:style w:type="paragraph" w:customStyle="1" w:styleId="caret23">
    <w:name w:val="caret23"/>
    <w:basedOn w:val="Normal"/>
    <w:pPr>
      <w:pBdr>
        <w:top w:val="single" w:sz="24" w:space="0" w:color="0084BD"/>
      </w:pBdr>
      <w:spacing w:after="150"/>
      <w:textAlignment w:val="top"/>
    </w:pPr>
  </w:style>
  <w:style w:type="paragraph" w:customStyle="1" w:styleId="close3">
    <w:name w:val="close3"/>
    <w:basedOn w:val="Normal"/>
    <w:pPr>
      <w:spacing w:after="150" w:line="300" w:lineRule="atLeast"/>
    </w:pPr>
    <w:rPr>
      <w:b/>
      <w:bCs/>
      <w:color w:val="BD362F"/>
      <w:sz w:val="30"/>
      <w:szCs w:val="30"/>
    </w:rPr>
  </w:style>
  <w:style w:type="paragraph" w:customStyle="1" w:styleId="close4">
    <w:name w:val="close4"/>
    <w:basedOn w:val="Normal"/>
    <w:pPr>
      <w:spacing w:after="150" w:line="300" w:lineRule="atLeast"/>
    </w:pPr>
    <w:rPr>
      <w:b/>
      <w:bCs/>
      <w:color w:val="BD362F"/>
      <w:sz w:val="30"/>
      <w:szCs w:val="30"/>
    </w:rPr>
  </w:style>
  <w:style w:type="paragraph" w:customStyle="1" w:styleId="close5">
    <w:name w:val="close5"/>
    <w:basedOn w:val="Normal"/>
    <w:pPr>
      <w:spacing w:after="150" w:line="300" w:lineRule="atLeast"/>
    </w:pPr>
    <w:rPr>
      <w:b/>
      <w:bCs/>
      <w:color w:val="77B22A"/>
      <w:sz w:val="30"/>
      <w:szCs w:val="30"/>
    </w:rPr>
  </w:style>
  <w:style w:type="paragraph" w:customStyle="1" w:styleId="close6">
    <w:name w:val="close6"/>
    <w:basedOn w:val="Normal"/>
    <w:pPr>
      <w:spacing w:after="150" w:line="300" w:lineRule="atLeast"/>
    </w:pPr>
    <w:rPr>
      <w:b/>
      <w:bCs/>
      <w:color w:val="4EA5A1"/>
      <w:sz w:val="30"/>
      <w:szCs w:val="30"/>
    </w:rPr>
  </w:style>
  <w:style w:type="paragraph" w:customStyle="1" w:styleId="badge1">
    <w:name w:val="badge1"/>
    <w:basedOn w:val="Normal"/>
    <w:pPr>
      <w:shd w:val="clear" w:color="auto" w:fill="E5E5E5"/>
      <w:spacing w:after="150" w:line="210" w:lineRule="atLeast"/>
      <w:ind w:left="-15"/>
      <w:textAlignment w:val="baseline"/>
    </w:pPr>
    <w:rPr>
      <w:rFonts w:ascii="robotobold" w:hAnsi="robotobold"/>
      <w:color w:val="666666"/>
      <w:sz w:val="18"/>
      <w:szCs w:val="18"/>
    </w:rPr>
  </w:style>
  <w:style w:type="paragraph" w:customStyle="1" w:styleId="btn8">
    <w:name w:val="btn8"/>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ind w:left="105"/>
      <w:jc w:val="center"/>
      <w:textAlignment w:val="center"/>
    </w:pPr>
    <w:rPr>
      <w:color w:val="333333"/>
      <w:sz w:val="21"/>
      <w:szCs w:val="21"/>
    </w:rPr>
  </w:style>
  <w:style w:type="paragraph" w:customStyle="1" w:styleId="helptopicbox1">
    <w:name w:val="helptopicbox1"/>
    <w:basedOn w:val="Normal"/>
    <w:pPr>
      <w:pBdr>
        <w:top w:val="single" w:sz="6" w:space="8" w:color="CCCCCC"/>
        <w:left w:val="single" w:sz="6" w:space="8" w:color="CCCCCC"/>
        <w:bottom w:val="single" w:sz="6" w:space="8" w:color="CCCCCC"/>
        <w:right w:val="single" w:sz="6" w:space="8" w:color="CCCCCC"/>
      </w:pBdr>
      <w:spacing w:after="225"/>
      <w:ind w:right="225"/>
    </w:pPr>
  </w:style>
  <w:style w:type="paragraph" w:customStyle="1" w:styleId="largetext1">
    <w:name w:val="largetext1"/>
    <w:basedOn w:val="Normal"/>
    <w:pPr>
      <w:spacing w:after="150"/>
    </w:pPr>
    <w:rPr>
      <w:rFonts w:ascii="roboto_slablight" w:hAnsi="roboto_slablight"/>
      <w:sz w:val="27"/>
      <w:szCs w:val="27"/>
    </w:rPr>
  </w:style>
  <w:style w:type="paragraph" w:customStyle="1" w:styleId="largetextstrong1">
    <w:name w:val="largetext&gt;strong1"/>
    <w:basedOn w:val="Normal"/>
    <w:pPr>
      <w:spacing w:after="150"/>
    </w:pPr>
    <w:rPr>
      <w:rFonts w:ascii="roboto_slablight" w:hAnsi="roboto_slablight"/>
    </w:rPr>
  </w:style>
  <w:style w:type="paragraph" w:customStyle="1" w:styleId="navbar-inner5">
    <w:name w:val="navbar-inner5"/>
    <w:basedOn w:val="Normal"/>
    <w:pPr>
      <w:pBdr>
        <w:top w:val="single" w:sz="6" w:space="0" w:color="D3D3D3"/>
        <w:left w:val="single" w:sz="6" w:space="15" w:color="D3D3D3"/>
        <w:bottom w:val="single" w:sz="6" w:space="0" w:color="D3D3D3"/>
        <w:right w:val="single" w:sz="6" w:space="15" w:color="D3D3D3"/>
      </w:pBdr>
      <w:shd w:val="clear" w:color="auto" w:fill="007EB6"/>
      <w:spacing w:after="150"/>
    </w:pPr>
  </w:style>
  <w:style w:type="character" w:customStyle="1" w:styleId="class1">
    <w:name w:val="class1"/>
    <w:basedOn w:val="DefaultParagraphFont"/>
  </w:style>
  <w:style w:type="character" w:customStyle="1" w:styleId="class4">
    <w:name w:val="class4"/>
    <w:basedOn w:val="DefaultParagraphFont"/>
  </w:style>
  <w:style w:type="character" w:customStyle="1" w:styleId="class3">
    <w:name w:val="class3"/>
    <w:basedOn w:val="DefaultParagraphFont"/>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heme="minorEastAsia"/>
      <w:sz w:val="24"/>
      <w:szCs w:val="24"/>
    </w:rPr>
  </w:style>
  <w:style w:type="character" w:customStyle="1" w:styleId="class9">
    <w:name w:val="class9"/>
    <w:basedOn w:val="DefaultParagraphFont"/>
    <w:rsid w:val="00A04669"/>
  </w:style>
  <w:style w:type="character" w:customStyle="1" w:styleId="class22">
    <w:name w:val="class22"/>
    <w:basedOn w:val="DefaultParagraphFont"/>
    <w:rsid w:val="00A04669"/>
  </w:style>
  <w:style w:type="character" w:customStyle="1" w:styleId="class23">
    <w:name w:val="class23"/>
    <w:basedOn w:val="DefaultParagraphFont"/>
    <w:rsid w:val="00A04669"/>
  </w:style>
  <w:style w:type="character" w:customStyle="1" w:styleId="class2">
    <w:name w:val="class2"/>
    <w:basedOn w:val="DefaultParagraphFont"/>
    <w:rsid w:val="00A04669"/>
  </w:style>
  <w:style w:type="paragraph" w:styleId="BalloonText">
    <w:name w:val="Balloon Text"/>
    <w:basedOn w:val="Normal"/>
    <w:link w:val="BalloonTextChar"/>
    <w:uiPriority w:val="99"/>
    <w:semiHidden/>
    <w:unhideWhenUsed/>
    <w:rsid w:val="00FF5BCB"/>
    <w:rPr>
      <w:rFonts w:ascii="Arial" w:hAnsi="Arial" w:cs="Arial"/>
      <w:sz w:val="18"/>
      <w:szCs w:val="18"/>
    </w:rPr>
  </w:style>
  <w:style w:type="character" w:customStyle="1" w:styleId="BalloonTextChar">
    <w:name w:val="Balloon Text Char"/>
    <w:basedOn w:val="DefaultParagraphFont"/>
    <w:link w:val="BalloonText"/>
    <w:uiPriority w:val="99"/>
    <w:semiHidden/>
    <w:rsid w:val="00FF5BCB"/>
    <w:rPr>
      <w:rFonts w:ascii="Arial" w:eastAsiaTheme="minorEastAsia"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38105">
      <w:marLeft w:val="0"/>
      <w:marRight w:val="0"/>
      <w:marTop w:val="0"/>
      <w:marBottom w:val="0"/>
      <w:divBdr>
        <w:top w:val="none" w:sz="0" w:space="0" w:color="auto"/>
        <w:left w:val="none" w:sz="0" w:space="0" w:color="auto"/>
        <w:bottom w:val="none" w:sz="0" w:space="0" w:color="auto"/>
        <w:right w:val="none" w:sz="0" w:space="0" w:color="auto"/>
      </w:divBdr>
    </w:div>
    <w:div w:id="224805638">
      <w:marLeft w:val="0"/>
      <w:marRight w:val="0"/>
      <w:marTop w:val="0"/>
      <w:marBottom w:val="0"/>
      <w:divBdr>
        <w:top w:val="none" w:sz="0" w:space="0" w:color="auto"/>
        <w:left w:val="none" w:sz="0" w:space="0" w:color="auto"/>
        <w:bottom w:val="none" w:sz="0" w:space="0" w:color="auto"/>
        <w:right w:val="none" w:sz="0" w:space="0" w:color="auto"/>
      </w:divBdr>
      <w:divsChild>
        <w:div w:id="1644852676">
          <w:marLeft w:val="0"/>
          <w:marRight w:val="0"/>
          <w:marTop w:val="0"/>
          <w:marBottom w:val="0"/>
          <w:divBdr>
            <w:top w:val="none" w:sz="0" w:space="0" w:color="auto"/>
            <w:left w:val="none" w:sz="0" w:space="0" w:color="auto"/>
            <w:bottom w:val="none" w:sz="0" w:space="0" w:color="auto"/>
            <w:right w:val="none" w:sz="0" w:space="0" w:color="auto"/>
          </w:divBdr>
        </w:div>
      </w:divsChild>
    </w:div>
    <w:div w:id="228733323">
      <w:marLeft w:val="0"/>
      <w:marRight w:val="0"/>
      <w:marTop w:val="0"/>
      <w:marBottom w:val="0"/>
      <w:divBdr>
        <w:top w:val="none" w:sz="0" w:space="0" w:color="auto"/>
        <w:left w:val="none" w:sz="0" w:space="0" w:color="auto"/>
        <w:bottom w:val="none" w:sz="0" w:space="0" w:color="auto"/>
        <w:right w:val="none" w:sz="0" w:space="0" w:color="auto"/>
      </w:divBdr>
      <w:divsChild>
        <w:div w:id="969630797">
          <w:marLeft w:val="0"/>
          <w:marRight w:val="0"/>
          <w:marTop w:val="0"/>
          <w:marBottom w:val="0"/>
          <w:divBdr>
            <w:top w:val="none" w:sz="0" w:space="0" w:color="auto"/>
            <w:left w:val="none" w:sz="0" w:space="0" w:color="auto"/>
            <w:bottom w:val="none" w:sz="0" w:space="0" w:color="auto"/>
            <w:right w:val="none" w:sz="0" w:space="0" w:color="auto"/>
          </w:divBdr>
        </w:div>
      </w:divsChild>
    </w:div>
    <w:div w:id="441607954">
      <w:marLeft w:val="0"/>
      <w:marRight w:val="0"/>
      <w:marTop w:val="0"/>
      <w:marBottom w:val="0"/>
      <w:divBdr>
        <w:top w:val="none" w:sz="0" w:space="0" w:color="auto"/>
        <w:left w:val="none" w:sz="0" w:space="0" w:color="auto"/>
        <w:bottom w:val="none" w:sz="0" w:space="0" w:color="auto"/>
        <w:right w:val="none" w:sz="0" w:space="0" w:color="auto"/>
      </w:divBdr>
      <w:divsChild>
        <w:div w:id="1809854468">
          <w:marLeft w:val="0"/>
          <w:marRight w:val="0"/>
          <w:marTop w:val="0"/>
          <w:marBottom w:val="0"/>
          <w:divBdr>
            <w:top w:val="none" w:sz="0" w:space="0" w:color="auto"/>
            <w:left w:val="none" w:sz="0" w:space="0" w:color="auto"/>
            <w:bottom w:val="none" w:sz="0" w:space="0" w:color="auto"/>
            <w:right w:val="none" w:sz="0" w:space="0" w:color="auto"/>
          </w:divBdr>
        </w:div>
      </w:divsChild>
    </w:div>
    <w:div w:id="1190486028">
      <w:marLeft w:val="0"/>
      <w:marRight w:val="0"/>
      <w:marTop w:val="0"/>
      <w:marBottom w:val="0"/>
      <w:divBdr>
        <w:top w:val="none" w:sz="0" w:space="0" w:color="auto"/>
        <w:left w:val="none" w:sz="0" w:space="0" w:color="auto"/>
        <w:bottom w:val="none" w:sz="0" w:space="0" w:color="auto"/>
        <w:right w:val="none" w:sz="0" w:space="0" w:color="auto"/>
      </w:divBdr>
    </w:div>
    <w:div w:id="1368489752">
      <w:marLeft w:val="0"/>
      <w:marRight w:val="0"/>
      <w:marTop w:val="0"/>
      <w:marBottom w:val="0"/>
      <w:divBdr>
        <w:top w:val="none" w:sz="0" w:space="0" w:color="auto"/>
        <w:left w:val="none" w:sz="0" w:space="0" w:color="auto"/>
        <w:bottom w:val="none" w:sz="0" w:space="0" w:color="auto"/>
        <w:right w:val="none" w:sz="0" w:space="0" w:color="auto"/>
      </w:divBdr>
    </w:div>
    <w:div w:id="1387532003">
      <w:marLeft w:val="0"/>
      <w:marRight w:val="0"/>
      <w:marTop w:val="0"/>
      <w:marBottom w:val="0"/>
      <w:divBdr>
        <w:top w:val="none" w:sz="0" w:space="0" w:color="auto"/>
        <w:left w:val="none" w:sz="0" w:space="0" w:color="auto"/>
        <w:bottom w:val="none" w:sz="0" w:space="0" w:color="auto"/>
        <w:right w:val="none" w:sz="0" w:space="0" w:color="auto"/>
      </w:divBdr>
    </w:div>
    <w:div w:id="1437751710">
      <w:marLeft w:val="0"/>
      <w:marRight w:val="0"/>
      <w:marTop w:val="0"/>
      <w:marBottom w:val="0"/>
      <w:divBdr>
        <w:top w:val="none" w:sz="0" w:space="0" w:color="auto"/>
        <w:left w:val="none" w:sz="0" w:space="0" w:color="auto"/>
        <w:bottom w:val="none" w:sz="0" w:space="0" w:color="auto"/>
        <w:right w:val="none" w:sz="0" w:space="0" w:color="auto"/>
      </w:divBdr>
      <w:divsChild>
        <w:div w:id="383792754">
          <w:marLeft w:val="0"/>
          <w:marRight w:val="0"/>
          <w:marTop w:val="0"/>
          <w:marBottom w:val="0"/>
          <w:divBdr>
            <w:top w:val="none" w:sz="0" w:space="0" w:color="auto"/>
            <w:left w:val="none" w:sz="0" w:space="0" w:color="auto"/>
            <w:bottom w:val="none" w:sz="0" w:space="0" w:color="auto"/>
            <w:right w:val="none" w:sz="0" w:space="0" w:color="auto"/>
          </w:divBdr>
        </w:div>
      </w:divsChild>
    </w:div>
    <w:div w:id="1819804426">
      <w:marLeft w:val="0"/>
      <w:marRight w:val="0"/>
      <w:marTop w:val="0"/>
      <w:marBottom w:val="0"/>
      <w:divBdr>
        <w:top w:val="none" w:sz="0" w:space="0" w:color="auto"/>
        <w:left w:val="none" w:sz="0" w:space="0" w:color="auto"/>
        <w:bottom w:val="none" w:sz="0" w:space="0" w:color="auto"/>
        <w:right w:val="none" w:sz="0" w:space="0" w:color="auto"/>
      </w:divBdr>
    </w:div>
    <w:div w:id="2016109846">
      <w:marLeft w:val="0"/>
      <w:marRight w:val="0"/>
      <w:marTop w:val="0"/>
      <w:marBottom w:val="0"/>
      <w:divBdr>
        <w:top w:val="none" w:sz="0" w:space="0" w:color="auto"/>
        <w:left w:val="none" w:sz="0" w:space="0" w:color="auto"/>
        <w:bottom w:val="none" w:sz="0" w:space="0" w:color="auto"/>
        <w:right w:val="none" w:sz="0" w:space="0" w:color="auto"/>
      </w:divBdr>
    </w:div>
    <w:div w:id="2066103241">
      <w:marLeft w:val="0"/>
      <w:marRight w:val="0"/>
      <w:marTop w:val="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oter" Target="footer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4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1304</Words>
  <Characters>7258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8545</CharactersWithSpaces>
  <SharedDoc>false</SharedDoc>
  <HyperlinkBase>https://homebase.schoolnet.com/600</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Harabin, Daniel P.</dc:creator>
  <cp:keywords/>
  <dc:description/>
  <cp:lastModifiedBy>Harabin, Daniel P.</cp:lastModifiedBy>
  <cp:revision>3</cp:revision>
  <cp:lastPrinted>2016-01-05T20:01:00Z</cp:lastPrinted>
  <dcterms:created xsi:type="dcterms:W3CDTF">2016-01-05T20:00:00Z</dcterms:created>
  <dcterms:modified xsi:type="dcterms:W3CDTF">2016-01-05T20:11:00Z</dcterms:modified>
</cp:coreProperties>
</file>